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A" w:rsidRDefault="0092110A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110A" w:rsidRDefault="0092110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11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outlineLvl w:val="0"/>
            </w:pPr>
            <w:r>
              <w:t>9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right"/>
              <w:outlineLvl w:val="0"/>
            </w:pPr>
            <w:r>
              <w:t>N 65-р</w:t>
            </w:r>
          </w:p>
        </w:tc>
      </w:tr>
    </w:tbl>
    <w:p w:rsidR="0092110A" w:rsidRDefault="00921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10A" w:rsidRDefault="0092110A">
      <w:pPr>
        <w:pStyle w:val="ConsPlusNormal"/>
        <w:jc w:val="both"/>
      </w:pPr>
    </w:p>
    <w:p w:rsidR="0092110A" w:rsidRDefault="0092110A">
      <w:pPr>
        <w:pStyle w:val="ConsPlusTitle"/>
        <w:jc w:val="center"/>
      </w:pPr>
      <w:r>
        <w:t>ГЛАВА РЕСПУБЛИКИ КАРЕЛИЯ</w:t>
      </w:r>
    </w:p>
    <w:p w:rsidR="0092110A" w:rsidRDefault="0092110A">
      <w:pPr>
        <w:pStyle w:val="ConsPlusTitle"/>
        <w:jc w:val="center"/>
      </w:pPr>
    </w:p>
    <w:p w:rsidR="0092110A" w:rsidRDefault="0092110A">
      <w:pPr>
        <w:pStyle w:val="ConsPlusTitle"/>
        <w:jc w:val="center"/>
      </w:pPr>
      <w:r>
        <w:t>РАСПОРЯЖЕНИЕ</w:t>
      </w:r>
    </w:p>
    <w:p w:rsidR="0092110A" w:rsidRDefault="0092110A">
      <w:pPr>
        <w:pStyle w:val="ConsPlusNormal"/>
        <w:jc w:val="center"/>
      </w:pPr>
    </w:p>
    <w:p w:rsidR="0092110A" w:rsidRDefault="0092110A">
      <w:pPr>
        <w:pStyle w:val="ConsPlusNormal"/>
        <w:jc w:val="center"/>
      </w:pPr>
      <w:r>
        <w:t>Список изменяющих документов</w:t>
      </w:r>
    </w:p>
    <w:p w:rsidR="0092110A" w:rsidRDefault="0092110A">
      <w:pPr>
        <w:pStyle w:val="ConsPlusNormal"/>
        <w:jc w:val="center"/>
      </w:pPr>
      <w:proofErr w:type="gramStart"/>
      <w:r>
        <w:t>(в ред. Распоряжений Главы РК</w:t>
      </w:r>
      <w:proofErr w:type="gramEnd"/>
    </w:p>
    <w:p w:rsidR="0092110A" w:rsidRDefault="0092110A">
      <w:pPr>
        <w:pStyle w:val="ConsPlusNormal"/>
        <w:jc w:val="center"/>
      </w:pPr>
      <w:r>
        <w:t xml:space="preserve">от 23.12.2008 </w:t>
      </w:r>
      <w:hyperlink r:id="rId7" w:history="1">
        <w:r>
          <w:rPr>
            <w:color w:val="0000FF"/>
          </w:rPr>
          <w:t>N 940-р</w:t>
        </w:r>
      </w:hyperlink>
      <w:r>
        <w:t xml:space="preserve">, от 25.09.2009 </w:t>
      </w:r>
      <w:hyperlink r:id="rId8" w:history="1">
        <w:r>
          <w:rPr>
            <w:color w:val="0000FF"/>
          </w:rPr>
          <w:t>N 620-р</w:t>
        </w:r>
      </w:hyperlink>
      <w:r>
        <w:t xml:space="preserve">, от 26.11.2009 </w:t>
      </w:r>
      <w:hyperlink r:id="rId9" w:history="1">
        <w:r>
          <w:rPr>
            <w:color w:val="0000FF"/>
          </w:rPr>
          <w:t>N 822-р</w:t>
        </w:r>
      </w:hyperlink>
      <w:r>
        <w:t>,</w:t>
      </w:r>
    </w:p>
    <w:p w:rsidR="0092110A" w:rsidRDefault="0092110A">
      <w:pPr>
        <w:pStyle w:val="ConsPlusNormal"/>
        <w:jc w:val="center"/>
      </w:pPr>
      <w:r>
        <w:t xml:space="preserve">от 07.06.2010 </w:t>
      </w:r>
      <w:hyperlink r:id="rId10" w:history="1">
        <w:r>
          <w:rPr>
            <w:color w:val="0000FF"/>
          </w:rPr>
          <w:t>N 417-р</w:t>
        </w:r>
      </w:hyperlink>
      <w:r>
        <w:t xml:space="preserve">, от 23.09.2010 </w:t>
      </w:r>
      <w:hyperlink r:id="rId11" w:history="1">
        <w:r>
          <w:rPr>
            <w:color w:val="0000FF"/>
          </w:rPr>
          <w:t>N 743-р</w:t>
        </w:r>
      </w:hyperlink>
      <w:r>
        <w:t xml:space="preserve">, от 20.12.2010 </w:t>
      </w:r>
      <w:hyperlink r:id="rId12" w:history="1">
        <w:r>
          <w:rPr>
            <w:color w:val="0000FF"/>
          </w:rPr>
          <w:t>N 975-р</w:t>
        </w:r>
      </w:hyperlink>
      <w:r>
        <w:t>,</w:t>
      </w:r>
    </w:p>
    <w:p w:rsidR="0092110A" w:rsidRDefault="0092110A">
      <w:pPr>
        <w:pStyle w:val="ConsPlusNormal"/>
        <w:jc w:val="center"/>
      </w:pPr>
      <w:r>
        <w:t xml:space="preserve">от 25.03.2011 </w:t>
      </w:r>
      <w:hyperlink r:id="rId13" w:history="1">
        <w:r>
          <w:rPr>
            <w:color w:val="0000FF"/>
          </w:rPr>
          <w:t>N 67-р</w:t>
        </w:r>
      </w:hyperlink>
      <w:r>
        <w:t xml:space="preserve">, от 26.10.2011 </w:t>
      </w:r>
      <w:hyperlink r:id="rId14" w:history="1">
        <w:r>
          <w:rPr>
            <w:color w:val="0000FF"/>
          </w:rPr>
          <w:t>N 358-р</w:t>
        </w:r>
      </w:hyperlink>
      <w:r>
        <w:t xml:space="preserve">, от 17.04.2012 </w:t>
      </w:r>
      <w:hyperlink r:id="rId15" w:history="1">
        <w:r>
          <w:rPr>
            <w:color w:val="0000FF"/>
          </w:rPr>
          <w:t>N 99-р</w:t>
        </w:r>
      </w:hyperlink>
      <w:r>
        <w:t>,</w:t>
      </w:r>
    </w:p>
    <w:p w:rsidR="0092110A" w:rsidRDefault="0092110A">
      <w:pPr>
        <w:pStyle w:val="ConsPlusNormal"/>
        <w:jc w:val="center"/>
      </w:pPr>
      <w:r>
        <w:t xml:space="preserve">от 10.05.2012 </w:t>
      </w:r>
      <w:hyperlink r:id="rId16" w:history="1">
        <w:r>
          <w:rPr>
            <w:color w:val="0000FF"/>
          </w:rPr>
          <w:t>N 132-р</w:t>
        </w:r>
      </w:hyperlink>
      <w:r>
        <w:t xml:space="preserve">, от 14.06.2012 </w:t>
      </w:r>
      <w:hyperlink r:id="rId17" w:history="1">
        <w:r>
          <w:rPr>
            <w:color w:val="0000FF"/>
          </w:rPr>
          <w:t>N 169-р</w:t>
        </w:r>
      </w:hyperlink>
      <w:r>
        <w:t xml:space="preserve">, от 01.08.2012 </w:t>
      </w:r>
      <w:hyperlink r:id="rId18" w:history="1">
        <w:r>
          <w:rPr>
            <w:color w:val="0000FF"/>
          </w:rPr>
          <w:t>N 282-р</w:t>
        </w:r>
      </w:hyperlink>
      <w:r>
        <w:t>,</w:t>
      </w:r>
    </w:p>
    <w:p w:rsidR="0092110A" w:rsidRDefault="0092110A">
      <w:pPr>
        <w:pStyle w:val="ConsPlusNormal"/>
        <w:jc w:val="center"/>
      </w:pPr>
      <w:r>
        <w:t xml:space="preserve">от 21.06.2013 </w:t>
      </w:r>
      <w:hyperlink r:id="rId19" w:history="1">
        <w:r>
          <w:rPr>
            <w:color w:val="0000FF"/>
          </w:rPr>
          <w:t>N 184-р</w:t>
        </w:r>
      </w:hyperlink>
      <w:r>
        <w:t xml:space="preserve">, от 06.12.2013 </w:t>
      </w:r>
      <w:hyperlink r:id="rId20" w:history="1">
        <w:r>
          <w:rPr>
            <w:color w:val="0000FF"/>
          </w:rPr>
          <w:t>N 425-р</w:t>
        </w:r>
      </w:hyperlink>
      <w:r>
        <w:t xml:space="preserve">, от 13.05.2014 </w:t>
      </w:r>
      <w:hyperlink r:id="rId21" w:history="1">
        <w:r>
          <w:rPr>
            <w:color w:val="0000FF"/>
          </w:rPr>
          <w:t>N 152-р</w:t>
        </w:r>
      </w:hyperlink>
      <w:r>
        <w:t>,</w:t>
      </w:r>
    </w:p>
    <w:p w:rsidR="0092110A" w:rsidRDefault="0092110A">
      <w:pPr>
        <w:pStyle w:val="ConsPlusNormal"/>
        <w:jc w:val="center"/>
      </w:pPr>
      <w:r>
        <w:t xml:space="preserve">от 23.12.2014 </w:t>
      </w:r>
      <w:hyperlink r:id="rId22" w:history="1">
        <w:r>
          <w:rPr>
            <w:color w:val="0000FF"/>
          </w:rPr>
          <w:t>N 462-р</w:t>
        </w:r>
      </w:hyperlink>
      <w:r>
        <w:t xml:space="preserve">, от 13.04.2015 </w:t>
      </w:r>
      <w:hyperlink r:id="rId23" w:history="1">
        <w:r>
          <w:rPr>
            <w:color w:val="0000FF"/>
          </w:rPr>
          <w:t>N 130-р</w:t>
        </w:r>
      </w:hyperlink>
      <w:r>
        <w:t xml:space="preserve">, от 15.01.2016 </w:t>
      </w:r>
      <w:hyperlink r:id="rId24" w:history="1">
        <w:r>
          <w:rPr>
            <w:color w:val="0000FF"/>
          </w:rPr>
          <w:t>N 6-р</w:t>
        </w:r>
      </w:hyperlink>
      <w:r>
        <w:t>,</w:t>
      </w:r>
    </w:p>
    <w:p w:rsidR="0092110A" w:rsidRDefault="0092110A">
      <w:pPr>
        <w:pStyle w:val="ConsPlusNormal"/>
        <w:jc w:val="center"/>
      </w:pPr>
      <w:r>
        <w:t xml:space="preserve">от 05.09.2016 </w:t>
      </w:r>
      <w:hyperlink r:id="rId25" w:history="1">
        <w:r>
          <w:rPr>
            <w:color w:val="0000FF"/>
          </w:rPr>
          <w:t>N 373-р</w:t>
        </w:r>
      </w:hyperlink>
      <w:r>
        <w:t xml:space="preserve">, от 05.12.2016 </w:t>
      </w:r>
      <w:hyperlink r:id="rId26" w:history="1">
        <w:r>
          <w:rPr>
            <w:color w:val="0000FF"/>
          </w:rPr>
          <w:t>N 508-р</w:t>
        </w:r>
      </w:hyperlink>
      <w:r>
        <w:t xml:space="preserve">, от 02.03.2017 </w:t>
      </w:r>
      <w:hyperlink r:id="rId27" w:history="1">
        <w:r>
          <w:rPr>
            <w:color w:val="0000FF"/>
          </w:rPr>
          <w:t>N 103-р</w:t>
        </w:r>
      </w:hyperlink>
      <w:r>
        <w:t>)</w:t>
      </w:r>
    </w:p>
    <w:p w:rsidR="0092110A" w:rsidRDefault="0092110A">
      <w:pPr>
        <w:pStyle w:val="ConsPlusNormal"/>
        <w:jc w:val="center"/>
      </w:pPr>
    </w:p>
    <w:p w:rsidR="0092110A" w:rsidRDefault="0092110A">
      <w:pPr>
        <w:pStyle w:val="ConsPlusNormal"/>
        <w:ind w:firstLine="540"/>
        <w:jc w:val="both"/>
      </w:pPr>
      <w:r>
        <w:t xml:space="preserve">В целях реализации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прекурсоров":</w:t>
      </w:r>
    </w:p>
    <w:p w:rsidR="0092110A" w:rsidRDefault="0092110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состав</w:t>
        </w:r>
      </w:hyperlink>
      <w:r>
        <w:t xml:space="preserve"> Антинаркотической комиссии Республики Карелия (далее - Комиссия).</w:t>
      </w:r>
    </w:p>
    <w:p w:rsidR="0092110A" w:rsidRDefault="0092110A">
      <w:pPr>
        <w:pStyle w:val="ConsPlusNormal"/>
        <w:ind w:firstLine="540"/>
        <w:jc w:val="both"/>
      </w:pPr>
      <w:r>
        <w:t>2. Возложить организационное обеспечение деятельности Антинаркотической комиссии Республики Карелия на управление по вопросам общественной безопасности и взаимодействию с правоохранительными органами Администрации Главы Республики Карелия.</w:t>
      </w:r>
    </w:p>
    <w:p w:rsidR="0092110A" w:rsidRDefault="009211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Главы РК от 06.12.2013 N 425-р)</w:t>
      </w:r>
    </w:p>
    <w:p w:rsidR="0092110A" w:rsidRDefault="0092110A">
      <w:pPr>
        <w:pStyle w:val="ConsPlusNormal"/>
        <w:ind w:firstLine="540"/>
        <w:jc w:val="both"/>
      </w:pPr>
      <w:r>
        <w:t>3. Назначить начальника управления по вопросам общественной безопасности и взаимодействию с правоохранительными органами Администрации Главы Республики Карелия Казакова Р.А. руководителем аппарата Антинаркотической комиссии Республики Карелия.</w:t>
      </w:r>
    </w:p>
    <w:p w:rsidR="0092110A" w:rsidRDefault="009211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Главы РК от 06.12.2013 N 425-р)</w:t>
      </w:r>
    </w:p>
    <w:p w:rsidR="0092110A" w:rsidRDefault="0092110A">
      <w:pPr>
        <w:pStyle w:val="ConsPlusNormal"/>
        <w:ind w:firstLine="540"/>
        <w:jc w:val="both"/>
      </w:pPr>
      <w:r>
        <w:t xml:space="preserve">4. Комиссии осуществлять свою деятельность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об антинаркотической комиссии в субъекте Российской Федерации, утвержденным вышеупомянутым Указом Президента Российской Федерации, и Регламентом антинаркотической комиссии в субъекте Российской Федерации, утвержденным председателем Государственного антинаркотического комитета Российской Федерации (Решение от 30 ноября 2007 года N ВЧ-3569).</w:t>
      </w:r>
    </w:p>
    <w:p w:rsidR="0092110A" w:rsidRDefault="0092110A">
      <w:pPr>
        <w:pStyle w:val="ConsPlusNormal"/>
        <w:ind w:firstLine="540"/>
        <w:jc w:val="both"/>
      </w:pPr>
    </w:p>
    <w:p w:rsidR="0092110A" w:rsidRDefault="0092110A">
      <w:pPr>
        <w:pStyle w:val="ConsPlusNormal"/>
        <w:jc w:val="right"/>
      </w:pPr>
      <w:r>
        <w:t>Глава Республики Карелия</w:t>
      </w:r>
    </w:p>
    <w:p w:rsidR="0092110A" w:rsidRDefault="0092110A">
      <w:pPr>
        <w:pStyle w:val="ConsPlusNormal"/>
        <w:jc w:val="right"/>
      </w:pPr>
      <w:r>
        <w:t>С.Л.КАТАНАНДОВ</w:t>
      </w:r>
    </w:p>
    <w:p w:rsidR="0092110A" w:rsidRDefault="0092110A">
      <w:pPr>
        <w:pStyle w:val="ConsPlusNormal"/>
        <w:jc w:val="both"/>
      </w:pPr>
      <w:r>
        <w:lastRenderedPageBreak/>
        <w:t>9 февраля 2008 года</w:t>
      </w:r>
    </w:p>
    <w:p w:rsidR="0092110A" w:rsidRDefault="0092110A">
      <w:pPr>
        <w:pStyle w:val="ConsPlusNormal"/>
      </w:pPr>
      <w:r>
        <w:t>N 65-р</w:t>
      </w:r>
    </w:p>
    <w:p w:rsidR="0092110A" w:rsidRDefault="0092110A">
      <w:pPr>
        <w:pStyle w:val="ConsPlusNormal"/>
      </w:pPr>
    </w:p>
    <w:p w:rsidR="0092110A" w:rsidRDefault="0092110A">
      <w:pPr>
        <w:pStyle w:val="ConsPlusNormal"/>
      </w:pPr>
    </w:p>
    <w:p w:rsidR="0092110A" w:rsidRDefault="0092110A">
      <w:pPr>
        <w:pStyle w:val="ConsPlusNormal"/>
      </w:pPr>
    </w:p>
    <w:p w:rsidR="0092110A" w:rsidRDefault="0092110A">
      <w:pPr>
        <w:pStyle w:val="ConsPlusNormal"/>
      </w:pPr>
    </w:p>
    <w:p w:rsidR="0092110A" w:rsidRDefault="0092110A">
      <w:pPr>
        <w:pStyle w:val="ConsPlusNormal"/>
      </w:pPr>
    </w:p>
    <w:p w:rsidR="0092110A" w:rsidRDefault="0092110A">
      <w:pPr>
        <w:pStyle w:val="ConsPlusNormal"/>
        <w:jc w:val="right"/>
        <w:outlineLvl w:val="0"/>
      </w:pPr>
      <w:r>
        <w:t>Утвержден</w:t>
      </w:r>
    </w:p>
    <w:p w:rsidR="0092110A" w:rsidRDefault="0092110A">
      <w:pPr>
        <w:pStyle w:val="ConsPlusNormal"/>
        <w:jc w:val="right"/>
      </w:pPr>
      <w:r>
        <w:t>Распоряжением</w:t>
      </w:r>
    </w:p>
    <w:p w:rsidR="0092110A" w:rsidRDefault="0092110A">
      <w:pPr>
        <w:pStyle w:val="ConsPlusNormal"/>
        <w:jc w:val="right"/>
      </w:pPr>
      <w:r>
        <w:t>Главы Республики Карелия</w:t>
      </w:r>
    </w:p>
    <w:p w:rsidR="0092110A" w:rsidRDefault="0092110A">
      <w:pPr>
        <w:pStyle w:val="ConsPlusNormal"/>
        <w:jc w:val="right"/>
      </w:pPr>
      <w:r>
        <w:t>от 9 февраля 2008 года N 65-р</w:t>
      </w:r>
    </w:p>
    <w:p w:rsidR="0092110A" w:rsidRDefault="0092110A">
      <w:pPr>
        <w:pStyle w:val="ConsPlusNormal"/>
        <w:ind w:firstLine="540"/>
        <w:jc w:val="both"/>
      </w:pPr>
    </w:p>
    <w:p w:rsidR="0092110A" w:rsidRDefault="0092110A">
      <w:pPr>
        <w:pStyle w:val="ConsPlusTitle"/>
        <w:jc w:val="center"/>
      </w:pPr>
      <w:bookmarkStart w:id="0" w:name="P40"/>
      <w:bookmarkEnd w:id="0"/>
      <w:r>
        <w:t>СОСТАВ</w:t>
      </w:r>
    </w:p>
    <w:p w:rsidR="0092110A" w:rsidRDefault="0092110A">
      <w:pPr>
        <w:pStyle w:val="ConsPlusTitle"/>
        <w:jc w:val="center"/>
      </w:pPr>
      <w:r>
        <w:t>АНТИНАРКОТИЧЕСКОЙ КОМИССИИ РЕСПУБЛИКИ КАРЕЛИЯ</w:t>
      </w:r>
    </w:p>
    <w:p w:rsidR="0092110A" w:rsidRDefault="0092110A">
      <w:pPr>
        <w:pStyle w:val="ConsPlusNormal"/>
        <w:jc w:val="center"/>
      </w:pPr>
    </w:p>
    <w:p w:rsidR="0092110A" w:rsidRDefault="0092110A">
      <w:pPr>
        <w:pStyle w:val="ConsPlusNormal"/>
        <w:jc w:val="center"/>
      </w:pPr>
      <w:r>
        <w:t>Список изменяющих документов</w:t>
      </w:r>
    </w:p>
    <w:p w:rsidR="0092110A" w:rsidRDefault="0092110A">
      <w:pPr>
        <w:pStyle w:val="ConsPlusNormal"/>
        <w:jc w:val="center"/>
      </w:pPr>
      <w:proofErr w:type="gramStart"/>
      <w:r>
        <w:t>(в ред. Распоряжений Главы РК</w:t>
      </w:r>
      <w:proofErr w:type="gramEnd"/>
    </w:p>
    <w:p w:rsidR="0092110A" w:rsidRDefault="0092110A">
      <w:pPr>
        <w:pStyle w:val="ConsPlusNormal"/>
        <w:jc w:val="center"/>
      </w:pPr>
      <w:r>
        <w:t xml:space="preserve">от 23.09.2010 </w:t>
      </w:r>
      <w:hyperlink r:id="rId32" w:history="1">
        <w:r>
          <w:rPr>
            <w:color w:val="0000FF"/>
          </w:rPr>
          <w:t>N 743-р</w:t>
        </w:r>
      </w:hyperlink>
      <w:r>
        <w:t xml:space="preserve">, от 20.12.2010 </w:t>
      </w:r>
      <w:hyperlink r:id="rId33" w:history="1">
        <w:r>
          <w:rPr>
            <w:color w:val="0000FF"/>
          </w:rPr>
          <w:t>N 975-р</w:t>
        </w:r>
      </w:hyperlink>
      <w:r>
        <w:t xml:space="preserve">, от 25.03.2011 </w:t>
      </w:r>
      <w:hyperlink r:id="rId34" w:history="1">
        <w:r>
          <w:rPr>
            <w:color w:val="0000FF"/>
          </w:rPr>
          <w:t>N 67-р</w:t>
        </w:r>
      </w:hyperlink>
      <w:r>
        <w:t>,</w:t>
      </w:r>
    </w:p>
    <w:p w:rsidR="0092110A" w:rsidRDefault="0092110A">
      <w:pPr>
        <w:pStyle w:val="ConsPlusNormal"/>
        <w:jc w:val="center"/>
      </w:pPr>
      <w:r>
        <w:t xml:space="preserve">от 26.10.2011 </w:t>
      </w:r>
      <w:hyperlink r:id="rId35" w:history="1">
        <w:r>
          <w:rPr>
            <w:color w:val="0000FF"/>
          </w:rPr>
          <w:t>N 358-р</w:t>
        </w:r>
      </w:hyperlink>
      <w:r>
        <w:t xml:space="preserve">, от 17.04.2012 </w:t>
      </w:r>
      <w:hyperlink r:id="rId36" w:history="1">
        <w:r>
          <w:rPr>
            <w:color w:val="0000FF"/>
          </w:rPr>
          <w:t>N 99-р</w:t>
        </w:r>
      </w:hyperlink>
      <w:r>
        <w:t xml:space="preserve">, от 10.05.2012 </w:t>
      </w:r>
      <w:hyperlink r:id="rId37" w:history="1">
        <w:r>
          <w:rPr>
            <w:color w:val="0000FF"/>
          </w:rPr>
          <w:t>N 132-р</w:t>
        </w:r>
      </w:hyperlink>
      <w:r>
        <w:t>,</w:t>
      </w:r>
    </w:p>
    <w:p w:rsidR="0092110A" w:rsidRDefault="0092110A">
      <w:pPr>
        <w:pStyle w:val="ConsPlusNormal"/>
        <w:jc w:val="center"/>
      </w:pPr>
      <w:r>
        <w:t xml:space="preserve">от 14.06.2012 </w:t>
      </w:r>
      <w:hyperlink r:id="rId38" w:history="1">
        <w:r>
          <w:rPr>
            <w:color w:val="0000FF"/>
          </w:rPr>
          <w:t>N 169-р</w:t>
        </w:r>
      </w:hyperlink>
      <w:r>
        <w:t xml:space="preserve">, от 01.08.2012 </w:t>
      </w:r>
      <w:hyperlink r:id="rId39" w:history="1">
        <w:r>
          <w:rPr>
            <w:color w:val="0000FF"/>
          </w:rPr>
          <w:t>N 282-р</w:t>
        </w:r>
      </w:hyperlink>
      <w:r>
        <w:t xml:space="preserve">, от 21.06.2013 </w:t>
      </w:r>
      <w:hyperlink r:id="rId40" w:history="1">
        <w:r>
          <w:rPr>
            <w:color w:val="0000FF"/>
          </w:rPr>
          <w:t>N 184-р</w:t>
        </w:r>
      </w:hyperlink>
      <w:r>
        <w:t>,</w:t>
      </w:r>
    </w:p>
    <w:p w:rsidR="0092110A" w:rsidRDefault="0092110A">
      <w:pPr>
        <w:pStyle w:val="ConsPlusNormal"/>
        <w:jc w:val="center"/>
      </w:pPr>
      <w:r>
        <w:t xml:space="preserve">от 06.12.2013 </w:t>
      </w:r>
      <w:hyperlink r:id="rId41" w:history="1">
        <w:r>
          <w:rPr>
            <w:color w:val="0000FF"/>
          </w:rPr>
          <w:t>N 425-р</w:t>
        </w:r>
      </w:hyperlink>
      <w:r>
        <w:t xml:space="preserve">, от 13.05.2014 </w:t>
      </w:r>
      <w:hyperlink r:id="rId42" w:history="1">
        <w:r>
          <w:rPr>
            <w:color w:val="0000FF"/>
          </w:rPr>
          <w:t>N 152-р</w:t>
        </w:r>
      </w:hyperlink>
      <w:r>
        <w:t xml:space="preserve">, от 23.12.2014 </w:t>
      </w:r>
      <w:hyperlink r:id="rId43" w:history="1">
        <w:r>
          <w:rPr>
            <w:color w:val="0000FF"/>
          </w:rPr>
          <w:t>N 462-р</w:t>
        </w:r>
      </w:hyperlink>
      <w:r>
        <w:t>,</w:t>
      </w:r>
    </w:p>
    <w:p w:rsidR="0092110A" w:rsidRDefault="0092110A">
      <w:pPr>
        <w:pStyle w:val="ConsPlusNormal"/>
        <w:jc w:val="center"/>
      </w:pPr>
      <w:r>
        <w:t xml:space="preserve">от 13.04.2015 </w:t>
      </w:r>
      <w:hyperlink r:id="rId44" w:history="1">
        <w:r>
          <w:rPr>
            <w:color w:val="0000FF"/>
          </w:rPr>
          <w:t>N 130-р</w:t>
        </w:r>
      </w:hyperlink>
      <w:r>
        <w:t xml:space="preserve">, от 15.01.2016 </w:t>
      </w:r>
      <w:hyperlink r:id="rId45" w:history="1">
        <w:r>
          <w:rPr>
            <w:color w:val="0000FF"/>
          </w:rPr>
          <w:t>N 6-р</w:t>
        </w:r>
      </w:hyperlink>
      <w:r>
        <w:t xml:space="preserve">, от 05.09.2016 </w:t>
      </w:r>
      <w:hyperlink r:id="rId46" w:history="1">
        <w:r>
          <w:rPr>
            <w:color w:val="0000FF"/>
          </w:rPr>
          <w:t>N 373-р</w:t>
        </w:r>
      </w:hyperlink>
      <w:r>
        <w:t>,</w:t>
      </w:r>
    </w:p>
    <w:p w:rsidR="0092110A" w:rsidRDefault="0092110A">
      <w:pPr>
        <w:pStyle w:val="ConsPlusNormal"/>
        <w:jc w:val="center"/>
      </w:pPr>
      <w:r>
        <w:t xml:space="preserve">от 05.12.2016 </w:t>
      </w:r>
      <w:hyperlink r:id="rId47" w:history="1">
        <w:r>
          <w:rPr>
            <w:color w:val="0000FF"/>
          </w:rPr>
          <w:t>N 508-р</w:t>
        </w:r>
      </w:hyperlink>
      <w:r>
        <w:t xml:space="preserve">, от 02.03.2017 </w:t>
      </w:r>
      <w:hyperlink r:id="rId48" w:history="1">
        <w:r>
          <w:rPr>
            <w:color w:val="0000FF"/>
          </w:rPr>
          <w:t>N 103-р</w:t>
        </w:r>
      </w:hyperlink>
      <w:r>
        <w:t>)</w:t>
      </w:r>
    </w:p>
    <w:p w:rsidR="0092110A" w:rsidRDefault="0092110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480"/>
        <w:gridCol w:w="6180"/>
      </w:tblGrid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proofErr w:type="spellStart"/>
            <w:r>
              <w:t>Парфенчиков</w:t>
            </w:r>
            <w:proofErr w:type="spellEnd"/>
            <w:r>
              <w:t xml:space="preserve"> А.О.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временно исполняющий обязанности Главы Республики Карелия, председатель комиссии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Пшеницын А.Н.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заместитель Главы Республики Карелия, заместитель председателя комиссии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proofErr w:type="spellStart"/>
            <w:r>
              <w:t>Улич</w:t>
            </w:r>
            <w:proofErr w:type="spellEnd"/>
            <w:r>
              <w:t xml:space="preserve"> В.В.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Карелия, заместитель председателя комиссии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Сергеев Д.Н.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Министр внутренних дел по Республике Карелия, заместитель председателя комиссии (по согласованию)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proofErr w:type="spellStart"/>
            <w:r>
              <w:t>Бабойдо</w:t>
            </w:r>
            <w:proofErr w:type="spellEnd"/>
            <w:r>
              <w:t xml:space="preserve"> Ю.М.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Республике Карелия (по согласованию)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proofErr w:type="spellStart"/>
            <w:r>
              <w:t>Барышев</w:t>
            </w:r>
            <w:proofErr w:type="spellEnd"/>
            <w:r>
              <w:t xml:space="preserve"> А.А.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proofErr w:type="spellStart"/>
            <w:r>
              <w:lastRenderedPageBreak/>
              <w:t>Ахокас</w:t>
            </w:r>
            <w:proofErr w:type="spellEnd"/>
            <w:r>
              <w:t xml:space="preserve"> И.И.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Воронов А.М.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Министр по делам молодежи, физической культуре и спорту Республики Карелия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Воропаев А.В.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начальник Петрозаводского линейного отдела МВД России на транспорте (по согласованию)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proofErr w:type="spellStart"/>
            <w:r>
              <w:t>Земцов</w:t>
            </w:r>
            <w:proofErr w:type="spellEnd"/>
            <w:r>
              <w:t xml:space="preserve"> Р.В.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начальник Пограничного управления Федеральной службы безопасности России по Республике Карелия (по согласованию)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Морозов А.Н.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Министр образования Республики Карелия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Манин А.А.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Министр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proofErr w:type="spellStart"/>
            <w:r>
              <w:t>Накрошаев</w:t>
            </w:r>
            <w:proofErr w:type="spellEnd"/>
            <w:r>
              <w:t xml:space="preserve"> А.В.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начальник Карельской таможни (по согласованию)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Путилин Н.Н.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Федеральной службы войск национальной гвардии Российской Федерации</w:t>
            </w:r>
            <w:proofErr w:type="gramEnd"/>
            <w:r>
              <w:t xml:space="preserve"> по Республике Карелия (по согласованию)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proofErr w:type="spellStart"/>
            <w:r>
              <w:t>Терех</w:t>
            </w:r>
            <w:proofErr w:type="spellEnd"/>
            <w:r>
              <w:t xml:space="preserve"> А.В.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начальник Управления Федеральной службы исполнения наказаний по Республике Карелия (по согласованию)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proofErr w:type="spellStart"/>
            <w:r>
              <w:t>Хидишян</w:t>
            </w:r>
            <w:proofErr w:type="spellEnd"/>
            <w:r>
              <w:t xml:space="preserve"> Е.А.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Министр здравоохранения Республики Карелия</w:t>
            </w:r>
          </w:p>
        </w:tc>
      </w:tr>
      <w:tr w:rsidR="0092110A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proofErr w:type="spellStart"/>
            <w:r>
              <w:t>Шандалович</w:t>
            </w:r>
            <w:proofErr w:type="spellEnd"/>
            <w:r>
              <w:t xml:space="preserve"> Э.В.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2110A" w:rsidRDefault="0092110A">
            <w:pPr>
              <w:pStyle w:val="ConsPlusNormal"/>
              <w:jc w:val="both"/>
            </w:pPr>
            <w:r>
              <w:t>Председатель Законодательного Собрания Республики Карелия (по согласованию)</w:t>
            </w:r>
          </w:p>
        </w:tc>
      </w:tr>
    </w:tbl>
    <w:p w:rsidR="0092110A" w:rsidRDefault="0092110A">
      <w:pPr>
        <w:pStyle w:val="ConsPlusNormal"/>
        <w:ind w:firstLine="540"/>
        <w:jc w:val="both"/>
      </w:pPr>
    </w:p>
    <w:p w:rsidR="0092110A" w:rsidRDefault="0092110A">
      <w:pPr>
        <w:pStyle w:val="ConsPlusNormal"/>
        <w:ind w:firstLine="540"/>
        <w:jc w:val="both"/>
      </w:pPr>
    </w:p>
    <w:p w:rsidR="0092110A" w:rsidRDefault="00921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EA5" w:rsidRPr="0092110A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F1EA5" w:rsidRPr="0092110A" w:rsidSect="0071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0A"/>
    <w:rsid w:val="0092110A"/>
    <w:rsid w:val="00CC40A7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1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21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1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21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7D9199F9EF3EF196F5DF2A189AA1E5D1A71866181EE5699C8D50D1F55C79CE86239394F40A9336B70C5AW1e5L" TargetMode="External"/><Relationship Id="rId18" Type="http://schemas.openxmlformats.org/officeDocument/2006/relationships/hyperlink" Target="consultantplus://offline/ref=ED7D9199F9EF3EF196F5DF2A189AA1E5D1A718661919E76C998D50D1F55C79CE86239394F40A9336B70C5AW1e5L" TargetMode="External"/><Relationship Id="rId26" Type="http://schemas.openxmlformats.org/officeDocument/2006/relationships/hyperlink" Target="consultantplus://offline/ref=ED7D9199F9EF3EF196F5DF2A189AA1E5D1A718661E11E2639E8D50D1F55C79CE86239394F40A9336B70C5AW1e5L" TargetMode="External"/><Relationship Id="rId39" Type="http://schemas.openxmlformats.org/officeDocument/2006/relationships/hyperlink" Target="consultantplus://offline/ref=ED7D9199F9EF3EF196F5DF2A189AA1E5D1A718661919E76C998D50D1F55C79CE86239394F40A9336B70C5AW1e5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D7D9199F9EF3EF196F5DF2A189AA1E5D1A71866191FED639E8D50D1F55C79CE86239394F40A9336B70C5AW1e5L" TargetMode="External"/><Relationship Id="rId34" Type="http://schemas.openxmlformats.org/officeDocument/2006/relationships/hyperlink" Target="consultantplus://offline/ref=ED7D9199F9EF3EF196F5DF2A189AA1E5D1A71866181EE5699C8D50D1F55C79CE86239394F40A9336B70C5AW1e5L" TargetMode="External"/><Relationship Id="rId42" Type="http://schemas.openxmlformats.org/officeDocument/2006/relationships/hyperlink" Target="consultantplus://offline/ref=ED7D9199F9EF3EF196F5DF2A189AA1E5D1A71866191FED639E8D50D1F55C79CE86239394F40A9336B70C5AW1e5L" TargetMode="External"/><Relationship Id="rId47" Type="http://schemas.openxmlformats.org/officeDocument/2006/relationships/hyperlink" Target="consultantplus://offline/ref=ED7D9199F9EF3EF196F5DF2A189AA1E5D1A718661E11E2639E8D50D1F55C79CE86239394F40A9336B70C5AW1e5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D7D9199F9EF3EF196F5DF2A189AA1E5D1A718661B11E5699E8D50D1F55C79CE86239394F40A9336B70C5AW1e5L" TargetMode="External"/><Relationship Id="rId12" Type="http://schemas.openxmlformats.org/officeDocument/2006/relationships/hyperlink" Target="consultantplus://offline/ref=ED7D9199F9EF3EF196F5DF2A189AA1E5D1A71866181DE46C9F8D50D1F55C79CE86239394F40A9336B70C5AW1e5L" TargetMode="External"/><Relationship Id="rId17" Type="http://schemas.openxmlformats.org/officeDocument/2006/relationships/hyperlink" Target="consultantplus://offline/ref=ED7D9199F9EF3EF196F5DF2A189AA1E5D1A718661918ED6A998D50D1F55C79CE86239394F40A9336B70C5AW1e5L" TargetMode="External"/><Relationship Id="rId25" Type="http://schemas.openxmlformats.org/officeDocument/2006/relationships/hyperlink" Target="consultantplus://offline/ref=ED7D9199F9EF3EF196F5DF2A189AA1E5D1A718661E10E6639E8D50D1F55C79CE86239394F40A9336B70C5AW1e5L" TargetMode="External"/><Relationship Id="rId33" Type="http://schemas.openxmlformats.org/officeDocument/2006/relationships/hyperlink" Target="consultantplus://offline/ref=ED7D9199F9EF3EF196F5DF2A189AA1E5D1A71866181DE46C9F8D50D1F55C79CE86239394F40A9336B70C5BW1e0L" TargetMode="External"/><Relationship Id="rId38" Type="http://schemas.openxmlformats.org/officeDocument/2006/relationships/hyperlink" Target="consultantplus://offline/ref=ED7D9199F9EF3EF196F5DF2A189AA1E5D1A718661918ED6A998D50D1F55C79CE86239394F40A9336B70C5AW1e5L" TargetMode="External"/><Relationship Id="rId46" Type="http://schemas.openxmlformats.org/officeDocument/2006/relationships/hyperlink" Target="consultantplus://offline/ref=ED7D9199F9EF3EF196F5DF2A189AA1E5D1A718661E10E6639E8D50D1F55C79CE86239394F40A9336B70C5AW1e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7D9199F9EF3EF196F5DF2A189AA1E5D1A718661918E16D9E8D50D1F55C79CE86239394F40A9336B70C5AW1e5L" TargetMode="External"/><Relationship Id="rId20" Type="http://schemas.openxmlformats.org/officeDocument/2006/relationships/hyperlink" Target="consultantplus://offline/ref=ED7D9199F9EF3EF196F5DF2A189AA1E5D1A71866191EE5629F8D50D1F55C79CE86239394F40A9336B70C5AW1e5L" TargetMode="External"/><Relationship Id="rId29" Type="http://schemas.openxmlformats.org/officeDocument/2006/relationships/hyperlink" Target="consultantplus://offline/ref=ED7D9199F9EF3EF196F5DF2A189AA1E5D1A71866191EE5629F8D50D1F55C79CE86239394F40A9336B70C5AW1e6L" TargetMode="External"/><Relationship Id="rId41" Type="http://schemas.openxmlformats.org/officeDocument/2006/relationships/hyperlink" Target="consultantplus://offline/ref=ED7D9199F9EF3EF196F5DF2A189AA1E5D1A71866191EE5629F8D50D1F55C79CE86239394F40A9336B70C5BW1e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ED7D9199F9EF3EF196F5DF2A189AA1E5D1A71866181CE5639C8D50D1F55C79CE86239394F40A9336B70C5AW1e5L" TargetMode="External"/><Relationship Id="rId24" Type="http://schemas.openxmlformats.org/officeDocument/2006/relationships/hyperlink" Target="consultantplus://offline/ref=ED7D9199F9EF3EF196F5DF2A189AA1E5D1A718661E1DE6629F8D50D1F55C79CE86239394F40A9336B70C5AW1e5L" TargetMode="External"/><Relationship Id="rId32" Type="http://schemas.openxmlformats.org/officeDocument/2006/relationships/hyperlink" Target="consultantplus://offline/ref=ED7D9199F9EF3EF196F5DF2A189AA1E5D1A71866181CE5639C8D50D1F55C79CE86239394F40A9336B70C5AW1e9L" TargetMode="External"/><Relationship Id="rId37" Type="http://schemas.openxmlformats.org/officeDocument/2006/relationships/hyperlink" Target="consultantplus://offline/ref=ED7D9199F9EF3EF196F5DF2A189AA1E5D1A718661918E16D9E8D50D1F55C79CE86239394F40A9336B70C5AW1e5L" TargetMode="External"/><Relationship Id="rId40" Type="http://schemas.openxmlformats.org/officeDocument/2006/relationships/hyperlink" Target="consultantplus://offline/ref=ED7D9199F9EF3EF196F5DF2A189AA1E5D1A71866191CE16B9A8D50D1F55C79CE86239394F40A9336B70C5AW1e5L" TargetMode="External"/><Relationship Id="rId45" Type="http://schemas.openxmlformats.org/officeDocument/2006/relationships/hyperlink" Target="consultantplus://offline/ref=ED7D9199F9EF3EF196F5DF2A189AA1E5D1A718661E1DE6629F8D50D1F55C79CE86239394F40A9336B70C5AW1e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7D9199F9EF3EF196F5DF2A189AA1E5D1A718661918E66A9C8D50D1F55C79CE86239394F40A9336B70C5AW1e5L" TargetMode="External"/><Relationship Id="rId23" Type="http://schemas.openxmlformats.org/officeDocument/2006/relationships/hyperlink" Target="consultantplus://offline/ref=ED7D9199F9EF3EF196F5DF2A189AA1E5D1A718661E1AE46D968D50D1F55C79CE86239394F40A9336B70C5AW1e5L" TargetMode="External"/><Relationship Id="rId28" Type="http://schemas.openxmlformats.org/officeDocument/2006/relationships/hyperlink" Target="consultantplus://offline/ref=ED7D9199F9EF3EF196F5C1270EF6F6E8D4AF4362181FEF3DC2D20B8CA2557399C16CCAD6B0079236WBeEL" TargetMode="External"/><Relationship Id="rId36" Type="http://schemas.openxmlformats.org/officeDocument/2006/relationships/hyperlink" Target="consultantplus://offline/ref=ED7D9199F9EF3EF196F5DF2A189AA1E5D1A718661918E66A9C8D50D1F55C79CE86239394F40A9336B70C5AW1e5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D7D9199F9EF3EF196F5DF2A189AA1E5D1A71866181BE76F9C8D50D1F55C79CE86239394F40A9336B70C5AW1e5L" TargetMode="External"/><Relationship Id="rId19" Type="http://schemas.openxmlformats.org/officeDocument/2006/relationships/hyperlink" Target="consultantplus://offline/ref=ED7D9199F9EF3EF196F5DF2A189AA1E5D1A71866191CE16B9A8D50D1F55C79CE86239394F40A9336B70C5AW1e5L" TargetMode="External"/><Relationship Id="rId31" Type="http://schemas.openxmlformats.org/officeDocument/2006/relationships/hyperlink" Target="consultantplus://offline/ref=ED7D9199F9EF3EF196F5C1270EF6F6E8D4AF4362181FEF3DC2D20B8CA2557399C16CCAD6B007923FWBeFL" TargetMode="External"/><Relationship Id="rId44" Type="http://schemas.openxmlformats.org/officeDocument/2006/relationships/hyperlink" Target="consultantplus://offline/ref=ED7D9199F9EF3EF196F5DF2A189AA1E5D1A718661E1AE46D968D50D1F55C79CE86239394F40A9336B70C5AW1e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D9199F9EF3EF196F5DF2A189AA1E5D1A718661819E36B988D50D1F55C79CE86239394F40A9336B70C5AW1e5L" TargetMode="External"/><Relationship Id="rId14" Type="http://schemas.openxmlformats.org/officeDocument/2006/relationships/hyperlink" Target="consultantplus://offline/ref=ED7D9199F9EF3EF196F5DF2A189AA1E5D1A718661810E663998D50D1F55C79CE86239394F40A9336B70C5AW1e5L" TargetMode="External"/><Relationship Id="rId22" Type="http://schemas.openxmlformats.org/officeDocument/2006/relationships/hyperlink" Target="consultantplus://offline/ref=ED7D9199F9EF3EF196F5DF2A189AA1E5D1A718661E18E26A9C8D50D1F55C79CE86239394F40A9336B70C5AW1e5L" TargetMode="External"/><Relationship Id="rId27" Type="http://schemas.openxmlformats.org/officeDocument/2006/relationships/hyperlink" Target="consultantplus://offline/ref=ED7D9199F9EF3EF196F5DF2A189AA1E5D1A718661F18E36A9A8D50D1F55C79CE86239394F40A9336B70C5AW1e5L" TargetMode="External"/><Relationship Id="rId30" Type="http://schemas.openxmlformats.org/officeDocument/2006/relationships/hyperlink" Target="consultantplus://offline/ref=ED7D9199F9EF3EF196F5DF2A189AA1E5D1A71866191EE5629F8D50D1F55C79CE86239394F40A9336B70C5AW1e8L" TargetMode="External"/><Relationship Id="rId35" Type="http://schemas.openxmlformats.org/officeDocument/2006/relationships/hyperlink" Target="consultantplus://offline/ref=ED7D9199F9EF3EF196F5DF2A189AA1E5D1A718661810E663998D50D1F55C79CE86239394F40A9336B70C5AW1e5L" TargetMode="External"/><Relationship Id="rId43" Type="http://schemas.openxmlformats.org/officeDocument/2006/relationships/hyperlink" Target="consultantplus://offline/ref=ED7D9199F9EF3EF196F5DF2A189AA1E5D1A718661E18E26A9C8D50D1F55C79CE86239394F40A9336B70C5AW1e5L" TargetMode="External"/><Relationship Id="rId48" Type="http://schemas.openxmlformats.org/officeDocument/2006/relationships/hyperlink" Target="consultantplus://offline/ref=ED7D9199F9EF3EF196F5DF2A189AA1E5D1A718661F18E36A9A8D50D1F55C79CE86239394F40A9336B70C5AW1e5L" TargetMode="External"/><Relationship Id="rId8" Type="http://schemas.openxmlformats.org/officeDocument/2006/relationships/hyperlink" Target="consultantplus://offline/ref=ED7D9199F9EF3EF196F5DF2A189AA1E5D1A718661819E56F9E8D50D1F55C79CE86239394F40A9336B70C5AW1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78BD-16C2-4AFD-8783-197D5191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 Ю.Г.</dc:creator>
  <cp:lastModifiedBy>Нуриев Ю.Г.</cp:lastModifiedBy>
  <cp:revision>1</cp:revision>
  <dcterms:created xsi:type="dcterms:W3CDTF">2017-05-31T11:30:00Z</dcterms:created>
  <dcterms:modified xsi:type="dcterms:W3CDTF">2017-05-31T11:30:00Z</dcterms:modified>
</cp:coreProperties>
</file>