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D5" w:rsidRDefault="008B67D5" w:rsidP="008B67D5">
      <w:pPr>
        <w:pStyle w:val="ConsPlusNormal"/>
        <w:jc w:val="both"/>
        <w:outlineLvl w:val="0"/>
      </w:pPr>
    </w:p>
    <w:p w:rsidR="008B67D5" w:rsidRDefault="008B67D5" w:rsidP="008B67D5">
      <w:pPr>
        <w:pStyle w:val="ConsPlusNormal"/>
        <w:jc w:val="both"/>
      </w:pPr>
      <w:r>
        <w:t>15 мая 2008 года N 1191-ЗРК</w:t>
      </w:r>
      <w:r>
        <w:br/>
      </w:r>
    </w:p>
    <w:p w:rsidR="008B67D5" w:rsidRDefault="008B67D5" w:rsidP="008B67D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B67D5" w:rsidRDefault="008B67D5" w:rsidP="008B67D5">
      <w:pPr>
        <w:pStyle w:val="ConsPlusNormal"/>
        <w:jc w:val="center"/>
      </w:pPr>
    </w:p>
    <w:p w:rsidR="008B67D5" w:rsidRDefault="008B67D5" w:rsidP="008B67D5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РЕСПУБЛИКА КАРЕЛИЯ</w:t>
      </w:r>
    </w:p>
    <w:p w:rsidR="008B67D5" w:rsidRDefault="008B67D5" w:rsidP="008B67D5">
      <w:pPr>
        <w:pStyle w:val="ConsPlusNormal"/>
        <w:jc w:val="center"/>
        <w:rPr>
          <w:b/>
          <w:bCs/>
        </w:rPr>
      </w:pPr>
    </w:p>
    <w:p w:rsidR="008B67D5" w:rsidRDefault="008B67D5" w:rsidP="008B67D5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8B67D5" w:rsidRDefault="008B67D5" w:rsidP="008B67D5">
      <w:pPr>
        <w:pStyle w:val="ConsPlusNormal"/>
        <w:jc w:val="center"/>
        <w:rPr>
          <w:b/>
          <w:bCs/>
        </w:rPr>
      </w:pPr>
    </w:p>
    <w:p w:rsidR="008B67D5" w:rsidRDefault="008B67D5" w:rsidP="008B67D5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</w:t>
      </w:r>
    </w:p>
    <w:p w:rsidR="008B67D5" w:rsidRDefault="008B67D5" w:rsidP="008B67D5">
      <w:pPr>
        <w:pStyle w:val="ConsPlusNormal"/>
        <w:jc w:val="center"/>
      </w:pPr>
    </w:p>
    <w:p w:rsidR="008B67D5" w:rsidRDefault="008B67D5" w:rsidP="008B67D5">
      <w:pPr>
        <w:pStyle w:val="ConsPlusNormal"/>
        <w:jc w:val="right"/>
      </w:pPr>
      <w:proofErr w:type="gramStart"/>
      <w:r>
        <w:t>Принят</w:t>
      </w:r>
      <w:proofErr w:type="gramEnd"/>
    </w:p>
    <w:p w:rsidR="008B67D5" w:rsidRDefault="008B67D5" w:rsidP="008B67D5">
      <w:pPr>
        <w:pStyle w:val="ConsPlusNormal"/>
        <w:jc w:val="right"/>
      </w:pPr>
      <w:r>
        <w:t>Законодательным Собранием</w:t>
      </w:r>
    </w:p>
    <w:p w:rsidR="008B67D5" w:rsidRDefault="008B67D5" w:rsidP="008B67D5">
      <w:pPr>
        <w:pStyle w:val="ConsPlusNormal"/>
        <w:jc w:val="right"/>
      </w:pPr>
      <w:r>
        <w:t>Республики Карелия</w:t>
      </w:r>
    </w:p>
    <w:p w:rsidR="008B67D5" w:rsidRDefault="008B67D5" w:rsidP="008B67D5">
      <w:pPr>
        <w:pStyle w:val="ConsPlusNormal"/>
        <w:jc w:val="right"/>
      </w:pPr>
      <w:r>
        <w:t>17 апреля 2008 года</w:t>
      </w:r>
    </w:p>
    <w:p w:rsidR="008B67D5" w:rsidRDefault="008B67D5" w:rsidP="008B67D5">
      <w:pPr>
        <w:pStyle w:val="ConsPlusNormal"/>
        <w:jc w:val="center"/>
      </w:pPr>
    </w:p>
    <w:p w:rsidR="008B67D5" w:rsidRDefault="008B67D5" w:rsidP="008B67D5">
      <w:pPr>
        <w:pStyle w:val="ConsPlusNormal"/>
        <w:jc w:val="center"/>
      </w:pPr>
      <w:proofErr w:type="gramStart"/>
      <w:r>
        <w:t xml:space="preserve">(в ред. Законов РК от 07.07.2008 </w:t>
      </w:r>
      <w:hyperlink r:id="rId6" w:history="1">
        <w:r>
          <w:rPr>
            <w:color w:val="0000FF"/>
          </w:rPr>
          <w:t>N 1220-ЗРК</w:t>
        </w:r>
      </w:hyperlink>
      <w:r>
        <w:t>,</w:t>
      </w:r>
      <w:proofErr w:type="gramEnd"/>
    </w:p>
    <w:p w:rsidR="008B67D5" w:rsidRDefault="008B67D5" w:rsidP="008B67D5">
      <w:pPr>
        <w:pStyle w:val="ConsPlusNormal"/>
        <w:jc w:val="center"/>
      </w:pPr>
      <w:r>
        <w:t xml:space="preserve">от 11.12.2008 </w:t>
      </w:r>
      <w:hyperlink r:id="rId7" w:history="1">
        <w:r>
          <w:rPr>
            <w:color w:val="0000FF"/>
          </w:rPr>
          <w:t>N 1246-ЗРК</w:t>
        </w:r>
      </w:hyperlink>
      <w:r>
        <w:t xml:space="preserve">, от 04.05.2009 </w:t>
      </w:r>
      <w:hyperlink r:id="rId8" w:history="1">
        <w:r>
          <w:rPr>
            <w:color w:val="0000FF"/>
          </w:rPr>
          <w:t>N 1283-ЗРК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13.11.2009 </w:t>
      </w:r>
      <w:hyperlink r:id="rId9" w:history="1">
        <w:r>
          <w:rPr>
            <w:color w:val="0000FF"/>
          </w:rPr>
          <w:t>N 1341-ЗРК</w:t>
        </w:r>
      </w:hyperlink>
      <w:r>
        <w:t xml:space="preserve">, от 08.12.2009 </w:t>
      </w:r>
      <w:hyperlink r:id="rId10" w:history="1">
        <w:r>
          <w:rPr>
            <w:color w:val="0000FF"/>
          </w:rPr>
          <w:t>N 1347-ЗРК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25.01.2010 </w:t>
      </w:r>
      <w:hyperlink r:id="rId11" w:history="1">
        <w:r>
          <w:rPr>
            <w:color w:val="0000FF"/>
          </w:rPr>
          <w:t>N 1363-ЗРК</w:t>
        </w:r>
      </w:hyperlink>
      <w:r>
        <w:t xml:space="preserve">, от 12.02.2010 </w:t>
      </w:r>
      <w:hyperlink r:id="rId12" w:history="1">
        <w:r>
          <w:rPr>
            <w:color w:val="0000FF"/>
          </w:rPr>
          <w:t>N 1370-ЗРК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21.05.2010 </w:t>
      </w:r>
      <w:hyperlink r:id="rId13" w:history="1">
        <w:r>
          <w:rPr>
            <w:color w:val="0000FF"/>
          </w:rPr>
          <w:t>N 1383-ЗРК</w:t>
        </w:r>
      </w:hyperlink>
      <w:r>
        <w:t xml:space="preserve">, от 10.11.2010 </w:t>
      </w:r>
      <w:hyperlink r:id="rId14" w:history="1">
        <w:r>
          <w:rPr>
            <w:color w:val="0000FF"/>
          </w:rPr>
          <w:t>N 1438-ЗРК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29.12.2010 </w:t>
      </w:r>
      <w:hyperlink r:id="rId15" w:history="1">
        <w:r>
          <w:rPr>
            <w:color w:val="0000FF"/>
          </w:rPr>
          <w:t>N 1455-ЗРК</w:t>
        </w:r>
      </w:hyperlink>
      <w:r>
        <w:t xml:space="preserve">, от 04.07.2011 </w:t>
      </w:r>
      <w:hyperlink r:id="rId16" w:history="1">
        <w:r>
          <w:rPr>
            <w:color w:val="0000FF"/>
          </w:rPr>
          <w:t>N 1503-ЗРК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08.07.2011 </w:t>
      </w:r>
      <w:hyperlink r:id="rId17" w:history="1">
        <w:r>
          <w:rPr>
            <w:color w:val="0000FF"/>
          </w:rPr>
          <w:t>N 1507-ЗРК</w:t>
        </w:r>
      </w:hyperlink>
      <w:r>
        <w:t xml:space="preserve">, от 17.10.2011 </w:t>
      </w:r>
      <w:hyperlink r:id="rId18" w:history="1">
        <w:r>
          <w:rPr>
            <w:color w:val="0000FF"/>
          </w:rPr>
          <w:t>N 1531-ЗРК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02.03.2012 </w:t>
      </w:r>
      <w:hyperlink r:id="rId19" w:history="1">
        <w:r>
          <w:rPr>
            <w:color w:val="0000FF"/>
          </w:rPr>
          <w:t>N 1580-ЗРК</w:t>
        </w:r>
      </w:hyperlink>
      <w:r>
        <w:t xml:space="preserve">, от 07.03.2012 </w:t>
      </w:r>
      <w:hyperlink r:id="rId20" w:history="1">
        <w:r>
          <w:rPr>
            <w:color w:val="0000FF"/>
          </w:rPr>
          <w:t>N 1582-ЗРК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04.04.2012 </w:t>
      </w:r>
      <w:hyperlink r:id="rId21" w:history="1">
        <w:r>
          <w:rPr>
            <w:color w:val="0000FF"/>
          </w:rPr>
          <w:t>N 1587-ЗРК</w:t>
        </w:r>
      </w:hyperlink>
      <w:r>
        <w:t xml:space="preserve">, от 14.06.2012 </w:t>
      </w:r>
      <w:hyperlink r:id="rId22" w:history="1">
        <w:r>
          <w:rPr>
            <w:color w:val="0000FF"/>
          </w:rPr>
          <w:t>N 1605-ЗРК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24.07.2012 </w:t>
      </w:r>
      <w:hyperlink r:id="rId23" w:history="1">
        <w:r>
          <w:rPr>
            <w:color w:val="0000FF"/>
          </w:rPr>
          <w:t>N 1621-ЗРК</w:t>
        </w:r>
      </w:hyperlink>
      <w:r>
        <w:t xml:space="preserve">, от 08.10.2012 </w:t>
      </w:r>
      <w:hyperlink r:id="rId24" w:history="1">
        <w:r>
          <w:rPr>
            <w:color w:val="0000FF"/>
          </w:rPr>
          <w:t>N 1635-ЗРК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09.10.2012 N </w:t>
      </w:r>
      <w:hyperlink r:id="rId25" w:history="1">
        <w:r>
          <w:rPr>
            <w:color w:val="0000FF"/>
          </w:rPr>
          <w:t>1640-ЗРК</w:t>
        </w:r>
      </w:hyperlink>
      <w:r>
        <w:t xml:space="preserve">, от 18.12.2012 </w:t>
      </w:r>
      <w:hyperlink r:id="rId26" w:history="1">
        <w:r>
          <w:rPr>
            <w:color w:val="0000FF"/>
          </w:rPr>
          <w:t>N 1658-ЗРК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04.07.2013 </w:t>
      </w:r>
      <w:hyperlink r:id="rId27" w:history="1">
        <w:r>
          <w:rPr>
            <w:color w:val="0000FF"/>
          </w:rPr>
          <w:t>N 1722-ЗРК</w:t>
        </w:r>
      </w:hyperlink>
      <w:r>
        <w:t xml:space="preserve">, от 07.10.2013 </w:t>
      </w:r>
      <w:hyperlink r:id="rId28" w:history="1">
        <w:r>
          <w:rPr>
            <w:color w:val="0000FF"/>
          </w:rPr>
          <w:t>N 1726-ЗРК</w:t>
        </w:r>
      </w:hyperlink>
      <w:r>
        <w:t>,</w:t>
      </w:r>
    </w:p>
    <w:p w:rsidR="008B67D5" w:rsidRDefault="008B67D5" w:rsidP="008B67D5">
      <w:pPr>
        <w:pStyle w:val="ConsPlusNormal"/>
        <w:jc w:val="center"/>
      </w:pPr>
      <w:r>
        <w:t xml:space="preserve">от 03.02.2014 </w:t>
      </w:r>
      <w:hyperlink r:id="rId29" w:history="1">
        <w:r>
          <w:rPr>
            <w:color w:val="0000FF"/>
          </w:rPr>
          <w:t>N 1768-ЗРК</w:t>
        </w:r>
      </w:hyperlink>
      <w:r>
        <w:t>)</w:t>
      </w:r>
    </w:p>
    <w:p w:rsidR="008B67D5" w:rsidRDefault="008B67D5" w:rsidP="008B67D5">
      <w:pPr>
        <w:pStyle w:val="ConsPlusNormal"/>
        <w:jc w:val="center"/>
      </w:pPr>
    </w:p>
    <w:p w:rsidR="008B67D5" w:rsidRDefault="008B67D5" w:rsidP="008B67D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>Статья 1.1. Законодательство Республики Карелия об административных правонарушениях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Законодательство</w:t>
        </w:r>
      </w:hyperlink>
      <w:r>
        <w:t xml:space="preserve"> Республики Карелия об административных правонарушениях состоит из настоящего Закона.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>Статья 1.2. Цели настоящего Закона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Настоящий Закон направлен на защиту прав и свобод человека и гражданина, обеспечение законности, а также предупреждение административных правонарушений в Республике Карелия.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>Статья 1.3. Предмет регулирования настоящего Закона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Настоящий Закон устанавливает административную ответственность по вопросам, не имеющим федерального значения, в том числе за нарушения правил и норм, предусмотренных законами и иными нормативными правовыми актами органов государственной власти Республики Карелия, муниципальными правовыми актами.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>Статья 1.4. Виды административных наказаний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за совершение административных правонарушений, предусмотренных настоящим Законом, могут применяться следующие виды административных наказаний:</w:t>
      </w:r>
    </w:p>
    <w:p w:rsidR="008B67D5" w:rsidRDefault="008B67D5" w:rsidP="008B67D5">
      <w:pPr>
        <w:pStyle w:val="ConsPlusNormal"/>
        <w:ind w:firstLine="540"/>
        <w:jc w:val="both"/>
      </w:pPr>
      <w:r>
        <w:t>предупреждение;</w:t>
      </w:r>
    </w:p>
    <w:p w:rsidR="008B67D5" w:rsidRDefault="008B67D5" w:rsidP="008B67D5">
      <w:pPr>
        <w:pStyle w:val="ConsPlusNormal"/>
        <w:ind w:firstLine="540"/>
        <w:jc w:val="both"/>
      </w:pPr>
      <w:r>
        <w:t>административный штраф.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>Статья 1.5. Повторное правонарушение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РК от 07.03.2012 N 1582-ЗРК)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lastRenderedPageBreak/>
        <w:t>Под повторным правонарушением в настоящем Законе понимается правонарушение, совершенное в течение одного года со дня окончания исполнения постановления о назначении административного наказания за совершение однородного (имеющего единый родовой объект посягательства) правонарушения.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АДМИНИСТРАТИВНЫЕ ПРАВОНАРУШЕНИЯ, ПОСЯГАЮЩИЕ</w:t>
      </w:r>
    </w:p>
    <w:p w:rsidR="008B67D5" w:rsidRDefault="008B67D5" w:rsidP="008B67D5">
      <w:pPr>
        <w:pStyle w:val="ConsPlusNormal"/>
        <w:jc w:val="center"/>
        <w:rPr>
          <w:b/>
          <w:bCs/>
        </w:rPr>
      </w:pPr>
      <w:r>
        <w:rPr>
          <w:b/>
          <w:bCs/>
        </w:rPr>
        <w:t>НА ПРАВА ГРАЖДАН, НА ЗДОРОВЫЙ ОБРАЗ ЖИЗНИ, БЕЗОПАСНОСТЬ</w:t>
      </w:r>
    </w:p>
    <w:p w:rsidR="008B67D5" w:rsidRDefault="008B67D5" w:rsidP="008B67D5">
      <w:pPr>
        <w:pStyle w:val="ConsPlusNormal"/>
        <w:jc w:val="center"/>
        <w:rPr>
          <w:b/>
          <w:bCs/>
        </w:rPr>
      </w:pPr>
      <w:r>
        <w:rPr>
          <w:b/>
          <w:bCs/>
        </w:rPr>
        <w:t>И ОТДЫХ, ОБЩЕСТВЕННЫЙ ПОРЯДОК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0" w:name="Par59"/>
      <w:bookmarkEnd w:id="0"/>
      <w:r>
        <w:t>Статья 2.1. Совершение действий, нарушающих тишину и покой граждан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Нарушение тишины и покоя граждан с 22 часов до 7 часов (а в выходные и установленные федеральным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нерабочие праздничные дни с 22 часов до 8 часов) на территориях населенных пунктов, садоводческих, огороднических и дачных некоммерческих объединений, в многоквартирных и жилых домах, на придомовых территориях, в гостиницах, больницах, домах отдыха и других общественных местах, выразившееся в громком пении, крике, свисте</w:t>
      </w:r>
      <w:proofErr w:type="gramEnd"/>
      <w:r>
        <w:t xml:space="preserve">, </w:t>
      </w:r>
      <w:proofErr w:type="gramStart"/>
      <w:r>
        <w:t>использовании звуковоспроизводящих устройств и устройств звукоусиления, производстве ремонтных, хозяйственных, строительных и иных работ (за исключением аварийно-восстановительных, спасательных и других неотложных работ, связанных с обеспечением безопасности либо бесперебойного функционирования объектов жизнеобеспечения населения, а также действий, совершаемых при проведении культурно-массовых мероприятий, разрешенных органами государственной власти Республики Карелия или органами местного самоуправления) или в совершении иных действий, сопровождающихся громкими звуками, -</w:t>
      </w:r>
      <w:proofErr w:type="gramEnd"/>
    </w:p>
    <w:p w:rsidR="008B67D5" w:rsidRDefault="008B67D5" w:rsidP="008B67D5">
      <w:pPr>
        <w:pStyle w:val="ConsPlusNormal"/>
        <w:jc w:val="both"/>
      </w:pPr>
      <w:r>
        <w:t xml:space="preserve">(в ред. Законов РК от 13.11.2009 </w:t>
      </w:r>
      <w:hyperlink r:id="rId34" w:history="1">
        <w:r>
          <w:rPr>
            <w:color w:val="0000FF"/>
          </w:rPr>
          <w:t>N 1341-ЗРК</w:t>
        </w:r>
      </w:hyperlink>
      <w:r>
        <w:t xml:space="preserve">, от 08.07.2011 </w:t>
      </w:r>
      <w:hyperlink r:id="rId35" w:history="1">
        <w:r>
          <w:rPr>
            <w:color w:val="0000FF"/>
          </w:rPr>
          <w:t>N 1507-ЗРК</w:t>
        </w:r>
      </w:hyperlink>
      <w:r>
        <w:t xml:space="preserve">, от 02.03.2012 </w:t>
      </w:r>
      <w:hyperlink r:id="rId36" w:history="1">
        <w:r>
          <w:rPr>
            <w:color w:val="0000FF"/>
          </w:rPr>
          <w:t>N 1580-ЗРК</w:t>
        </w:r>
      </w:hyperlink>
      <w:r>
        <w:t>)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тысячи до двух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РК от 08.07.2011 N 1507-ЗРК)</w:t>
      </w:r>
    </w:p>
    <w:p w:rsidR="008B67D5" w:rsidRDefault="008B67D5" w:rsidP="008B67D5">
      <w:pPr>
        <w:pStyle w:val="ConsPlusNormal"/>
        <w:ind w:firstLine="540"/>
        <w:jc w:val="both"/>
      </w:pPr>
      <w:r>
        <w:t>2. Повторное совершение должностными лицами или юридическими лицами административного правонарушения, предусмотренного частью 1 настоящей статьи,</w:t>
      </w:r>
    </w:p>
    <w:p w:rsidR="008B67D5" w:rsidRDefault="008B67D5" w:rsidP="008B67D5">
      <w:pPr>
        <w:pStyle w:val="ConsPlusNormal"/>
        <w:ind w:firstLine="540"/>
        <w:jc w:val="both"/>
      </w:pPr>
      <w:r>
        <w:t>- 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8B67D5" w:rsidRDefault="008B67D5" w:rsidP="008B67D5">
      <w:pPr>
        <w:pStyle w:val="ConsPlusNormal"/>
        <w:jc w:val="both"/>
      </w:pPr>
      <w:r>
        <w:t xml:space="preserve">(часть 2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РК от 02.03.2012 N 1580-ЗРК)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 xml:space="preserve">В соответствии с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под должностным лицом в настоящем Законе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</w:t>
      </w:r>
      <w:proofErr w:type="gramEnd"/>
      <w:r>
        <w:t xml:space="preserve">, </w:t>
      </w:r>
      <w:proofErr w:type="gramStart"/>
      <w:r>
        <w:t>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  <w:proofErr w:type="gramEnd"/>
      <w:r>
        <w:t xml:space="preserve">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организаций, а также лица, осуществляющие предпринимательскую деятельность без образования юридического лица, несут административную ответственность как должностные лица, если федеральным законом не установлено иное.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 xml:space="preserve">Статья 2.2.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РК от 04.05.2009 N 1283-ЗРК.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1" w:name="Par73"/>
      <w:bookmarkEnd w:id="1"/>
      <w:r>
        <w:t>Статья 2.3. Нарушение требований общественной безопасности при выгуле собак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proofErr w:type="gramStart"/>
      <w:r>
        <w:t xml:space="preserve">Допущение нахождения собак без поводка и намордника на улицах, площадях, стадионах, в скверах, парках и иных общественных местах, создающее угрозу общественной безопасности, а также выгул собак на территориях организаций здравоохранения, детских садов, школ, иных образовательных организаций и организаций, работающих с несовершеннолетними, за исключением случаев, предусмотренных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  <w:proofErr w:type="gramEnd"/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пятисот до трех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2" w:name="Par80"/>
      <w:bookmarkEnd w:id="2"/>
      <w:r>
        <w:t>Статья 2.4. Жестокое обращение с животным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Жестокое обращение с животным, повлекшее его гибель, увечье или иное повреждение здоровья животного, если это деяние не содержит признаков преступления, предусмотренного </w:t>
      </w:r>
      <w:hyperlink r:id="rId43" w:history="1">
        <w:r>
          <w:rPr>
            <w:color w:val="0000FF"/>
          </w:rPr>
          <w:t>статьей 245</w:t>
        </w:r>
      </w:hyperlink>
      <w:r>
        <w:t xml:space="preserve"> Уголовного кодекса Российской Федерации, -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РК от 13.11.2009 N 1341-ЗРК)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пятнадцати тысяч до пятидесяти тысяч рублей.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РК от 13.11.2009 N 1341-ЗРК)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3" w:name="Par87"/>
      <w:bookmarkEnd w:id="3"/>
      <w:r>
        <w:t>Статья 2.5. Нанесение надписей, рисунков и их частей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proofErr w:type="gramStart"/>
      <w:r>
        <w:t xml:space="preserve">Нанесение надписей, рисунков и (или) их частей (элементов) на многоквартирных и жилых домах, в подъездах многоквартирных домов, а также на зданиях, сооружениях, не являющихся многоквартирными и жилыми домами, на остановках общественного транспорта, столбах, заборах (ограждениях) без соответствующего разрешения (если такое разрешение обязательно), за исключением случаев, предусмотренных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Уголовным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-</w:t>
      </w:r>
      <w:proofErr w:type="gramEnd"/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трех тысяч рублей; на юридических лиц - от пяти тысяч до десяти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4" w:name="Par93"/>
      <w:bookmarkEnd w:id="4"/>
      <w:r>
        <w:t>Статья 2.6. Нарушение порядка размещения наружной информации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proofErr w:type="gramStart"/>
      <w:r>
        <w:t xml:space="preserve">Размещение вывесок, объявлений, листовок и иной наружной информации, не содержащих сведений рекламного характера и не связанных с осуществлением физическими и юридическими лицами предпринимательской деятельности, в не установленных для этих целей местах и (или) без соответствующего разрешения, если такое разрешение обязательно, а также содержание мест размещения наружной информации в ненадлежащем состоянии, за исключением случаев, предусмотренных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  <w:proofErr w:type="gramEnd"/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пяти тысяч до десяти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5" w:name="Par99"/>
      <w:bookmarkEnd w:id="5"/>
      <w:r>
        <w:t>Статья 2.7. Нарушение правил поведения при посещении массовых мероприятий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Выбрасывание посторонних предметов на сцены, трибуны, футбольные поля, хоккейные и другие спортивные площадки, водные акватории, беговые дорожки, нахождение на них без разрешения уполномоченных лиц, а также совершение иных действий, препятствующих проведению культурно-зрелищных, спортивных и иных массовых мероприятий в общественных местах, за исключением случаев, предусмотренных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6" w:name="Par104"/>
      <w:bookmarkEnd w:id="6"/>
      <w:r>
        <w:t>Статья 2.8. Применение пиротехнических средств в общественных местах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РК от 13.11.2009 N 1341-ЗРК)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Применение пиротехнических средств (петард, ракетниц и других) в общественных местах, если это не связано со служебной или производственной деятельностью, за исключением применения пиротехнических средств в установленные федеральным законодательством нерабочие праздничные дни, применения пиротехнических средств по решению органов государственной власти Республики Карелия или органов местного самоуправления при проведении ими культурно-массовых мероприятий, а также за исключением случаев, предусмотренных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об</w:t>
      </w:r>
      <w:proofErr w:type="gramEnd"/>
      <w:r>
        <w:t xml:space="preserve"> административных </w:t>
      </w:r>
      <w:proofErr w:type="gramStart"/>
      <w:r>
        <w:t>правонарушениях</w:t>
      </w:r>
      <w:proofErr w:type="gramEnd"/>
      <w:r>
        <w:t>, -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РК от 03.02.2014 N 1768-ЗРК)</w:t>
      </w:r>
    </w:p>
    <w:p w:rsidR="008B67D5" w:rsidRDefault="008B67D5" w:rsidP="008B67D5">
      <w:pPr>
        <w:pStyle w:val="ConsPlusNormal"/>
        <w:ind w:firstLine="540"/>
        <w:jc w:val="both"/>
      </w:pPr>
      <w:r>
        <w:lastRenderedPageBreak/>
        <w:t>влечет наложение административного штрафа на граждан в размере от пятисот до двух тысяч рублей; на должностных лиц - от трех тысяч до десяти тысяч рублей; на юридических лиц - от десяти тысяч до двадцати тысяч рублей.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РК от 25.01.2010 N 1363-ЗРК)</w:t>
      </w:r>
    </w:p>
    <w:p w:rsidR="008B67D5" w:rsidRDefault="008B67D5" w:rsidP="008B67D5">
      <w:pPr>
        <w:pStyle w:val="ConsPlusNormal"/>
        <w:ind w:firstLine="540"/>
        <w:jc w:val="both"/>
      </w:pPr>
      <w:r>
        <w:t>2. Совершение действий, предусмотренных частью 1 настоящей статьи, несовершеннолетним, не достигшим возраста 16 лет,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родителей или иных законных представителей несовершеннолетнего в размере от пятисот до одной тысячи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7" w:name="Par115"/>
      <w:bookmarkEnd w:id="7"/>
      <w:r>
        <w:t>Статья 2.9. Нарушение порядка размещения объектов торговли, общественного питания и бытовых услуг в общественных местах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bookmarkStart w:id="8" w:name="Par117"/>
      <w:bookmarkEnd w:id="8"/>
      <w:r>
        <w:t xml:space="preserve">1. Нарушение установленного муниципальными правовыми актами порядка размещения объектов торговли, общественного питания и бытовых услуг на улицах, площадях, в скверах и в других общественных местах, за исключением случаев, предусмотренных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w:anchor="Par170" w:history="1">
        <w:r>
          <w:rPr>
            <w:color w:val="0000FF"/>
          </w:rPr>
          <w:t>статьей 2.16</w:t>
        </w:r>
      </w:hyperlink>
      <w:r>
        <w:t xml:space="preserve"> настоящего Закона, -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РК от 07.03.2012 N 1582-ЗРК)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двух тысяч до десяти тысяч рублей; на юридических лиц - от пяти тысяч до пятнадцати тысяч рублей.</w:t>
      </w:r>
    </w:p>
    <w:p w:rsidR="008B67D5" w:rsidRDefault="008B67D5" w:rsidP="008B67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РК от 13.11.2009 N 1341-ЗРК)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117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тридцати тысяч рублей; на юридических лиц - семидесяти пяти тысяч рублей.</w:t>
      </w:r>
    </w:p>
    <w:p w:rsidR="008B67D5" w:rsidRDefault="008B67D5" w:rsidP="008B67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РК от 07.03.2012 N 1582-ЗРК)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9" w:name="Par125"/>
      <w:bookmarkEnd w:id="9"/>
      <w:r>
        <w:t xml:space="preserve">Статья 2.10. Приставание к гражданам с целью гадания, </w:t>
      </w:r>
      <w:proofErr w:type="gramStart"/>
      <w:r>
        <w:t>попрошайничества</w:t>
      </w:r>
      <w:proofErr w:type="gramEnd"/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Приставание к гражданам на улицах и в иных общественных местах с целью гадания, </w:t>
      </w:r>
      <w:proofErr w:type="gramStart"/>
      <w:r>
        <w:t>попрошайничества</w:t>
      </w:r>
      <w:proofErr w:type="gramEnd"/>
      <w:r>
        <w:t xml:space="preserve">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рублей.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РК от 08.07.2011 N 1507-ЗРК)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 xml:space="preserve">Статья 2.11. Утратила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РК от 24.07.2012 N 1621-ЗРК.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10" w:name="Par133"/>
      <w:bookmarkEnd w:id="10"/>
      <w:r>
        <w:t>Статья 2.12. Нарушение режимов использования земель и градостроительных регламентов в границах зон охраны объектов культурного наследия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Нарушение установленных Правительством Республики Карелия режимов использования земель и градостроительных регламентов в границах зон охраны объектов культурного наследия (памятников истории и культуры) регионального 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двух тысяч до трех тысяч рублей; на юридических лиц - от двадцати тысяч до пятидесяти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11" w:name="Par140"/>
      <w:bookmarkEnd w:id="11"/>
      <w:r>
        <w:t>Статья 2.13. Уничтожение редких и находящихся под угрозой исчезновения видов животных или растений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proofErr w:type="gramStart"/>
      <w:r>
        <w:t>Уничтожение редких и находящихся под угрозой исчезновения видов животных или растений, занесенных в Красную книгу Республики Карелия,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добывание, сбор, содержание, приобретение, продажа либо пересылка указанных животных или растений, их продуктов, частей либо дериватов без надлежащего на то</w:t>
      </w:r>
      <w:proofErr w:type="gramEnd"/>
      <w:r>
        <w:t xml:space="preserve"> разрешения или с нарушением условий, предусмотренных разрешением, либо с нарушением иного установленного порядка -</w:t>
      </w:r>
    </w:p>
    <w:p w:rsidR="008B67D5" w:rsidRDefault="008B67D5" w:rsidP="008B67D5">
      <w:pPr>
        <w:pStyle w:val="ConsPlusNormal"/>
        <w:ind w:firstLine="540"/>
        <w:jc w:val="both"/>
      </w:pPr>
      <w:r>
        <w:lastRenderedPageBreak/>
        <w:t>влечет наложение административного штрафа на граждан в размере от двух тысяч до пяти тысяч рублей; на должностных лиц - от пяти тысяч до семи тысяч рублей; на юридических лиц - от тридцати тысяч до сорока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12" w:name="Par145"/>
      <w:bookmarkEnd w:id="12"/>
      <w:r>
        <w:t>Статья 2.14. Нарушение правил благоустройства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bookmarkStart w:id="13" w:name="Par147"/>
      <w:bookmarkEnd w:id="13"/>
      <w:r>
        <w:t xml:space="preserve">Нарушение установленных муниципальными правовыми актами правил благоустройства территорий муниципальных образований, за исключением случаев, предусмотренных иными статьями настоящего Закона, а также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одной тысячи рублей; на должностных лиц - десяти тысяч рублей; на юридических лиц - двадцати тысяч рублей.</w:t>
      </w:r>
    </w:p>
    <w:p w:rsidR="008B67D5" w:rsidRDefault="008B67D5" w:rsidP="008B67D5">
      <w:pPr>
        <w:pStyle w:val="ConsPlusNormal"/>
        <w:jc w:val="both"/>
      </w:pPr>
      <w:r>
        <w:t xml:space="preserve">(в ред. Законов РК от 11.12.2008 </w:t>
      </w:r>
      <w:hyperlink r:id="rId65" w:history="1">
        <w:r>
          <w:rPr>
            <w:color w:val="0000FF"/>
          </w:rPr>
          <w:t>N 1246-ЗРК</w:t>
        </w:r>
      </w:hyperlink>
      <w:r>
        <w:t xml:space="preserve">, от 10.11.2010 </w:t>
      </w:r>
      <w:hyperlink r:id="rId66" w:history="1">
        <w:r>
          <w:rPr>
            <w:color w:val="0000FF"/>
          </w:rPr>
          <w:t>N 1438-ЗРК</w:t>
        </w:r>
      </w:hyperlink>
      <w:r>
        <w:t xml:space="preserve">, от 08.07.2011 </w:t>
      </w:r>
      <w:hyperlink r:id="rId67" w:history="1">
        <w:r>
          <w:rPr>
            <w:color w:val="0000FF"/>
          </w:rPr>
          <w:t>N 1507-ЗРК</w:t>
        </w:r>
      </w:hyperlink>
      <w:r>
        <w:t>)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147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тридцати тысяч рублей; на юридических лиц - ста тысяч рублей.</w:t>
      </w:r>
    </w:p>
    <w:p w:rsidR="008B67D5" w:rsidRDefault="008B67D5" w:rsidP="008B67D5">
      <w:pPr>
        <w:pStyle w:val="ConsPlusNormal"/>
        <w:jc w:val="both"/>
      </w:pPr>
      <w:r>
        <w:t xml:space="preserve">(часть 2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РК от 10.11.2010 N 1438-ЗРК)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Примечание. Утратило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РК от 07.03.2012 N 1507-ЗРК.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14" w:name="Par156"/>
      <w:bookmarkEnd w:id="14"/>
      <w:r>
        <w:t>Статья 2.15. Отправление естественных надобностей в не предназначенных для этого общественных местах, непринятие организатором развлекательных мероприятий мер по обеспечению мест проведения развлекательных мероприятий местами для отправления естественных надобностей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РК от 13.11.2009 N 1341-ЗРК)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1. Отправление естественных надобностей в подъездах многоквартирных домов, на улицах, площадях, стадионах, в скверах, парках и иных не предназначенных для этого общественных местах -</w:t>
      </w:r>
    </w:p>
    <w:p w:rsidR="008B67D5" w:rsidRDefault="008B67D5" w:rsidP="008B67D5">
      <w:pPr>
        <w:pStyle w:val="ConsPlusNormal"/>
        <w:jc w:val="both"/>
      </w:pPr>
      <w:r>
        <w:t xml:space="preserve">(в ред. Законов РК от 08.07.2011 </w:t>
      </w:r>
      <w:hyperlink r:id="rId71" w:history="1">
        <w:r>
          <w:rPr>
            <w:color w:val="0000FF"/>
          </w:rPr>
          <w:t>N 1507-ЗРК</w:t>
        </w:r>
      </w:hyperlink>
      <w:r>
        <w:t xml:space="preserve">, от 18.12.2012 </w:t>
      </w:r>
      <w:hyperlink r:id="rId72" w:history="1">
        <w:r>
          <w:rPr>
            <w:color w:val="0000FF"/>
          </w:rPr>
          <w:t>N 1658-ЗРК</w:t>
        </w:r>
      </w:hyperlink>
      <w:r>
        <w:t>)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одной тысячи рублей.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РК от 08.07.2011 N 1507-ЗРК)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2. Непринятие организатором развлекательных мероприятий мер по обеспечению общественных мест проведения развлекательных мероприятий (досуга) местами для отправления естественных надобностей, за исключением случаев, предусмотренных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трех тысяч до пяти тысяч рублей; на юридических лиц - от десяти тысяч до двадцати тысяч рублей.</w:t>
      </w:r>
    </w:p>
    <w:p w:rsidR="008B67D5" w:rsidRDefault="008B67D5" w:rsidP="008B67D5">
      <w:pPr>
        <w:pStyle w:val="ConsPlusNormal"/>
        <w:ind w:firstLine="540"/>
        <w:jc w:val="both"/>
      </w:pPr>
      <w:r>
        <w:t>3. Допущение отправления естественных надобностей собаками и иными домашними животными в подъездах многоквартирных домов, на улицах, площадях, стадионах, в скверах, парках и иных не предназначенных для этого общественных местах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рублей.</w:t>
      </w:r>
    </w:p>
    <w:p w:rsidR="008B67D5" w:rsidRDefault="008B67D5" w:rsidP="008B67D5">
      <w:pPr>
        <w:pStyle w:val="ConsPlusNormal"/>
        <w:jc w:val="both"/>
      </w:pPr>
      <w:r>
        <w:t xml:space="preserve">(часть 3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15" w:name="Par170"/>
      <w:bookmarkEnd w:id="15"/>
      <w:r>
        <w:t xml:space="preserve">Статья 2.16. Утратила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РК от 18.12.2012 N 1658-ЗРК.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16" w:name="Par172"/>
      <w:bookmarkEnd w:id="16"/>
      <w:r>
        <w:t>Статья 2.17. Нарушение правил охраны жизни людей на водных объектах в Республике Карелия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РК от 08.07.2011 N 1507-ЗРК)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Нарушение правил охраны жизни людей на водных объектах в Республике Карелия, утвержденных Правительством Республики Карелия, -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РК от 08.07.2011 N 1507-ЗРК)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ста до пятисот рублей; на должностных лиц - от одной тысячи до пяти тысяч рублей; на юридических лиц - от пяти тысяч до семи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17" w:name="Par179"/>
      <w:bookmarkEnd w:id="17"/>
      <w:r>
        <w:t>Статья 2.18. Несоблюдение мер по содействию физическому, интеллектуальному, психическому, духовному и нравственному развитию детей в Республике Карелия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РК от 14.06.2012 N 1605-ЗРК)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bookmarkStart w:id="18" w:name="Par183"/>
      <w:bookmarkEnd w:id="18"/>
      <w:r>
        <w:t xml:space="preserve">1. </w:t>
      </w:r>
      <w:proofErr w:type="gramStart"/>
      <w:r>
        <w:t>Допущение нахождения детей на объектах (на территориях, в помещениях) юридических лиц 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 или только алкогольной продукции, а также на объектах капитального строительства, промышленного или коммунального хозяйства, инженерной и транспортной инфраструктур (за исключением объектов коммунального хозяйства, инженерной и транспортной инфраструктур, предназначенных для общего пользования физическими</w:t>
      </w:r>
      <w:proofErr w:type="gramEnd"/>
      <w:r>
        <w:t xml:space="preserve"> лицами) -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РК от 07.10.2013 N 1726-ЗРК)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родителей (лиц, их заменяющих) в размере от пятисот до одной тысячи пятисот рублей; на должностных лиц - от одной тысячи пятисот до десяти тысяч рублей; на юридических лиц - от десяти тысяч до тридцати тысяч рублей.</w:t>
      </w:r>
    </w:p>
    <w:p w:rsidR="008B67D5" w:rsidRDefault="008B67D5" w:rsidP="008B67D5">
      <w:pPr>
        <w:pStyle w:val="ConsPlusNormal"/>
        <w:ind w:firstLine="540"/>
        <w:jc w:val="both"/>
      </w:pPr>
      <w:bookmarkStart w:id="19" w:name="Par186"/>
      <w:bookmarkEnd w:id="19"/>
      <w:r>
        <w:t xml:space="preserve">2. </w:t>
      </w:r>
      <w:proofErr w:type="gramStart"/>
      <w:r>
        <w:t>Допущение нахождения детей в возрасте до 16 лет с 22 до 6 часов, а в летнее время (с 1 июня по 31 августа) - с 23 до 6 часов и детей в возрасте от 16 до 18 лет с 23 до 6 часов, а в летнее время (с 1 июня по 31 августа) - с 24 до 6 часов (далее - ночное время</w:t>
      </w:r>
      <w:proofErr w:type="gramEnd"/>
      <w:r>
        <w:t xml:space="preserve">) </w:t>
      </w:r>
      <w:proofErr w:type="gramStart"/>
      <w:r>
        <w:t>без сопровождения родителей (лиц, их заменяющих) или лиц, осуществляющих мероприятия с участием детей, в общественных местах: на улицах, стадионах, в парках, скверах, в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</w:t>
      </w:r>
      <w:proofErr w:type="gramEnd"/>
      <w:r>
        <w:t xml:space="preserve"> и общественного питания (</w:t>
      </w:r>
      <w:proofErr w:type="gramStart"/>
      <w:r>
        <w:t>организациях</w:t>
      </w:r>
      <w:proofErr w:type="gramEnd"/>
      <w:r>
        <w:t xml:space="preserve"> или пунктах), для развлечений, досуга, где в установленном </w:t>
      </w:r>
      <w:hyperlink r:id="rId81" w:history="1">
        <w:r>
          <w:rPr>
            <w:color w:val="0000FF"/>
          </w:rPr>
          <w:t>законом</w:t>
        </w:r>
      </w:hyperlink>
      <w:r>
        <w:t xml:space="preserve"> порядке предусмотрена розничная продажа алкогольной продукции, и в иных общественных местах, если иное не предусмотрено федеральным законодательством, -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РК от 07.10.2013 N 1726-ЗРК)</w:t>
      </w:r>
    </w:p>
    <w:p w:rsidR="008B67D5" w:rsidRDefault="008B67D5" w:rsidP="008B67D5">
      <w:pPr>
        <w:pStyle w:val="ConsPlusNormal"/>
        <w:ind w:firstLine="540"/>
        <w:jc w:val="both"/>
      </w:pPr>
      <w:proofErr w:type="gramStart"/>
      <w:r>
        <w:t>влечет предупреждение или наложение административного штрафа на родителей (лиц, их заменяющих) в размере от пятисот до трех тысяч рублей; на лиц, осуществляющих мероприятия с участием детей, - от пятисот до одной тысячи пятисот рублей; на должностных лиц - от одной тысячи пятисот до десяти тысяч рублей; на юридических лиц - от десяти тысяч до тридцати тысяч рублей.</w:t>
      </w:r>
      <w:proofErr w:type="gramEnd"/>
    </w:p>
    <w:p w:rsidR="008B67D5" w:rsidRDefault="008B67D5" w:rsidP="008B67D5">
      <w:pPr>
        <w:pStyle w:val="ConsPlusNormal"/>
        <w:ind w:firstLine="540"/>
        <w:jc w:val="both"/>
      </w:pPr>
      <w:r>
        <w:t xml:space="preserve">Примечания. 1. Действие </w:t>
      </w:r>
      <w:hyperlink w:anchor="Par183" w:history="1">
        <w:r>
          <w:rPr>
            <w:color w:val="0000FF"/>
          </w:rPr>
          <w:t>части 1</w:t>
        </w:r>
      </w:hyperlink>
      <w:r>
        <w:t xml:space="preserve"> настоящей статьи не распространяется на правоотношения, возникшие в связи с </w:t>
      </w:r>
      <w:hyperlink r:id="rId83" w:history="1">
        <w:r>
          <w:rPr>
            <w:color w:val="0000FF"/>
          </w:rPr>
          <w:t>ученическим</w:t>
        </w:r>
      </w:hyperlink>
      <w:r>
        <w:t xml:space="preserve"> или </w:t>
      </w:r>
      <w:hyperlink r:id="rId84" w:history="1">
        <w:r>
          <w:rPr>
            <w:color w:val="0000FF"/>
          </w:rPr>
          <w:t>трудовым</w:t>
        </w:r>
      </w:hyperlink>
      <w:r>
        <w:t xml:space="preserve"> договором, заключенным с несовершеннолетним в соответствии с федеральным законодательством.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Действие </w:t>
      </w:r>
      <w:hyperlink w:anchor="Par186" w:history="1">
        <w:r>
          <w:rPr>
            <w:color w:val="0000FF"/>
          </w:rPr>
          <w:t>части 2</w:t>
        </w:r>
      </w:hyperlink>
      <w:r>
        <w:t xml:space="preserve"> настоящей статьи не распространяется на случаи допущения нахождения детей в возрасте от 16 до 18 лет в транспортных средствах общего пользования городского, пригородного и межмуниципального сообщения, на улицах и территориях железнодорожных, водных вокзалов, автовокзалов (станций), остановочных пунктов, расположенных на территории Республики Карелия, в целях совершения ребенком поездки в иной населенный пункт к месту жительства или учебы, к</w:t>
      </w:r>
      <w:proofErr w:type="gramEnd"/>
      <w:r>
        <w:t xml:space="preserve"> месту прохождения производственной или учебной практики (при наличии документа, удостоверяющего личность ребенка, и проездного документа).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20" w:name="Par192"/>
      <w:bookmarkEnd w:id="20"/>
      <w:r>
        <w:t>Статья 2.19. Нарушение сроков заготовки пищевых лесных ресурсов и сбора лекарственных растений для собственных нужд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Нарушение установленных органом исполнительной власти Республики Карелия, уполномоченным в области использования, охраны, защиты и воспроизводства лесов, сроков заготовки пищевых лесных ресурсов (дикорастущих плодов, ягод, грибов, семян, березового сока) и сбора лекарственных растений для собственных нужд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21" w:name="Par197"/>
      <w:bookmarkEnd w:id="21"/>
      <w:r>
        <w:t xml:space="preserve">Статья 2.20. Нарушение порядка заготовки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Нарушение установленного законодательством Республики Карелия порядка заготовки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22" w:name="Par202"/>
      <w:bookmarkEnd w:id="22"/>
      <w:r>
        <w:lastRenderedPageBreak/>
        <w:t>Статья 2.21. Нарушение порядка принятия на учет граждан в качестве нуждающихся в жилых помещениях, перерегистрации граждан, состоящих на учете в качестве нуждающихся в жилых помещениях, предоставления им жилых помещений по договорам социального найма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5" w:history="1">
        <w:r>
          <w:rPr>
            <w:color w:val="0000FF"/>
          </w:rPr>
          <w:t>Законом</w:t>
        </w:r>
      </w:hyperlink>
      <w:r>
        <w:t xml:space="preserve"> РК от 13.11.2009 N 1341-ЗРК)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proofErr w:type="gramStart"/>
      <w:r>
        <w:t xml:space="preserve">Нарушение порядка принятия на учет граждан в качестве нуждающихся в жилых помещениях, перерегистрации граждан, состоящих на учете в качестве нуждающихся в жилых помещениях, предоставления им жилых помещений по договорам социального найма в соответствии с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Карелия от 6 февраля 2006 года N 958-ЗРК "О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>
        <w:t xml:space="preserve"> договорам социального найма, и некоторых вопросах предоставления жилых помещений по договорам социального найма в Республике Карелия"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одной тысячи пятисот до трех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23" w:name="Par209"/>
      <w:bookmarkEnd w:id="23"/>
      <w:r>
        <w:t>Статья 2.22. Нарушение правил пользования водными объектами для плавания на маломерных судах в Республике Карелия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РК от 08.07.2011 N 1507-ЗРК)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Нарушение </w:t>
      </w:r>
      <w:hyperlink r:id="rId88" w:history="1">
        <w:r>
          <w:rPr>
            <w:color w:val="0000FF"/>
          </w:rPr>
          <w:t>правил</w:t>
        </w:r>
      </w:hyperlink>
      <w:r>
        <w:t xml:space="preserve"> пользования водными объектами для плавания на маломерных судах в Республике Карелия, утвержденных Правительством Республики Карелия,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трех тысяч рублей; на юридических лиц - от трех тысяч до пяти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24" w:name="Par216"/>
      <w:bookmarkEnd w:id="24"/>
      <w:r>
        <w:t>Статья 2.23. Размещение транспортных средств на территориях общего пользования населенных пунктов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Стоянка и (или) иное размещение транспортных средств, в том числе брошенных и (или) разукомплектованных, на не относящихся к дорогам территориях общего пользования населенных пунктов в нарушение правил использования данных территорий, установленных нормативными правовыми актами органов местного самоуправления, за исключением случаев, предусмотренных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двух тысяч рублей; на должностных лиц - от одной тысячи до пяти тысяч рублей; на юридических лиц - от пяти тысяч до пятидесяти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25" w:name="Par223"/>
      <w:bookmarkEnd w:id="25"/>
      <w:r>
        <w:t>Статья 2.24. Нарушение порядка предоставления государственных и муниципальных услуг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РК от 04.07.2013 N 1722-ЗРК)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bookmarkStart w:id="26" w:name="Par227"/>
      <w:bookmarkEnd w:id="26"/>
      <w:r>
        <w:t xml:space="preserve">1. </w:t>
      </w:r>
      <w:proofErr w:type="gramStart"/>
      <w:r>
        <w:t xml:space="preserve">Нарушение должностным лицом органа исполнительной власти Республики Карелия, участвующим в предоставлении государственной услуги работником государственного учреждения Республики Карелия установленного нормативным правовым актом Республики Карелия порядка предоставления государственной услуги, повлекшее </w:t>
      </w:r>
      <w:proofErr w:type="spellStart"/>
      <w:r>
        <w:t>непредоставление</w:t>
      </w:r>
      <w:proofErr w:type="spellEnd"/>
      <w:r>
        <w:t xml:space="preserve"> заявителю государственной услуги либо предоставление заявителю государственной услуги с нарушением установленных сроков, если это деяние не содержит признаков преступления, предусмотренного Уголовным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Федерации, или административного правонарушения, предусмотренного </w:t>
      </w:r>
      <w:hyperlink r:id="rId93" w:history="1">
        <w:r>
          <w:rPr>
            <w:color w:val="0000FF"/>
          </w:rPr>
          <w:t>Кодексом</w:t>
        </w:r>
      </w:hyperlink>
      <w:r>
        <w:t xml:space="preserve"> Российской</w:t>
      </w:r>
      <w:proofErr w:type="gramEnd"/>
      <w:r>
        <w:t xml:space="preserve"> Федерации об административных правонарушениях,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Республики Карелия в размере от трех тысяч до десяти тысяч рублей; на работников государственных учреждений Республики Карелия - от одной тысячи до трех тысяч рублей.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227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8B67D5" w:rsidRDefault="008B67D5" w:rsidP="008B67D5">
      <w:pPr>
        <w:pStyle w:val="ConsPlusNormal"/>
        <w:ind w:firstLine="540"/>
        <w:jc w:val="both"/>
      </w:pPr>
      <w:r>
        <w:lastRenderedPageBreak/>
        <w:t>влечет наложение административного штрафа на должностных лиц органов исполнительной власти Республики Карелия в размере от десяти тысяч до пятнадцати тысяч рублей; на работников государственных учреждений Республики Карелия - от трех тысяч до пяти тысяч рублей.</w:t>
      </w:r>
    </w:p>
    <w:p w:rsidR="008B67D5" w:rsidRDefault="008B67D5" w:rsidP="008B67D5">
      <w:pPr>
        <w:pStyle w:val="ConsPlusNormal"/>
        <w:ind w:firstLine="540"/>
        <w:jc w:val="both"/>
      </w:pPr>
      <w:bookmarkStart w:id="27" w:name="Par231"/>
      <w:bookmarkEnd w:id="27"/>
      <w:r>
        <w:t xml:space="preserve">3. </w:t>
      </w:r>
      <w:proofErr w:type="gramStart"/>
      <w:r>
        <w:t xml:space="preserve">Нарушение должностным лицом органа местного самоуправления муниципального образования в Республике Карелия, участвующим в предоставлении государственной услуги работником муниципального учреждения установленного нормативным правовым актом Республики Карелия, муниципальным правовым актом порядка предоставления государственной услуги (при осуществлении переданных государственных полномочий), повлекшее </w:t>
      </w:r>
      <w:proofErr w:type="spellStart"/>
      <w:r>
        <w:t>непредоставление</w:t>
      </w:r>
      <w:proofErr w:type="spellEnd"/>
      <w:r>
        <w:t xml:space="preserve"> заявителю государственной услуги либо предоставление заявителю государственной услуги с нарушением установленных сроков, если это деяние не содержит признаков преступления, предусмотренного Уголовным</w:t>
      </w:r>
      <w:proofErr w:type="gramEnd"/>
      <w:r>
        <w:t xml:space="preserve">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Федерации, или административного правонарушения, предусмотренного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в размере от трех тысяч до десяти тысяч рублей; на работников муниципальных учреждений - от одной тысячи до трех тысяч рублей.</w:t>
      </w:r>
    </w:p>
    <w:p w:rsidR="008B67D5" w:rsidRDefault="008B67D5" w:rsidP="008B67D5">
      <w:pPr>
        <w:pStyle w:val="ConsPlusNormal"/>
        <w:ind w:firstLine="540"/>
        <w:jc w:val="both"/>
      </w:pPr>
      <w:bookmarkStart w:id="28" w:name="Par233"/>
      <w:bookmarkEnd w:id="28"/>
      <w:r>
        <w:t xml:space="preserve">4. Повторное совершение административного правонарушения, предусмотренного </w:t>
      </w:r>
      <w:hyperlink w:anchor="Par231" w:history="1">
        <w:r>
          <w:rPr>
            <w:color w:val="0000FF"/>
          </w:rPr>
          <w:t>частью 3</w:t>
        </w:r>
      </w:hyperlink>
      <w:r>
        <w:t xml:space="preserve"> настоящей статьи,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в размере от десяти тысяч до пятнадцати тысяч рублей; на работников муниципальных учреждений - от трех тысяч до пяти тысяч рублей.</w:t>
      </w:r>
    </w:p>
    <w:p w:rsidR="008B67D5" w:rsidRDefault="008B67D5" w:rsidP="008B67D5">
      <w:pPr>
        <w:pStyle w:val="ConsPlusNormal"/>
        <w:ind w:firstLine="540"/>
        <w:jc w:val="both"/>
      </w:pPr>
      <w:bookmarkStart w:id="29" w:name="Par235"/>
      <w:bookmarkEnd w:id="29"/>
      <w:r>
        <w:t xml:space="preserve">5. </w:t>
      </w:r>
      <w:proofErr w:type="gramStart"/>
      <w:r>
        <w:t xml:space="preserve">Нарушение должностным лицом органа местного самоуправления муниципального образования в Республике Карелия, участвующим в предоставлении муниципальной услуги работником муниципального учреждения установленного муниципальным правовым актом порядка предоставления муниципальной услуги, повлекшее </w:t>
      </w:r>
      <w:proofErr w:type="spellStart"/>
      <w:r>
        <w:t>непредоставление</w:t>
      </w:r>
      <w:proofErr w:type="spellEnd"/>
      <w:r>
        <w:t xml:space="preserve"> заявителю муниципальной услуги либо предоставление заявителю муниципальной услуги с нарушением установленных сроков, если это деяние не содержит признаков преступления, предусмотренного Уголовным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Федерации, или административного правонарушения, предусмотренного </w:t>
      </w:r>
      <w:hyperlink r:id="rId97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End"/>
      <w:r>
        <w:t xml:space="preserve"> об административных правонарушениях,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в размере от трех тысяч до десяти тысяч рублей; на работников муниципальных учреждений - от одной тысячи до трех тысяч рублей.</w:t>
      </w:r>
    </w:p>
    <w:p w:rsidR="008B67D5" w:rsidRDefault="008B67D5" w:rsidP="008B67D5">
      <w:pPr>
        <w:pStyle w:val="ConsPlusNormal"/>
        <w:ind w:firstLine="540"/>
        <w:jc w:val="both"/>
      </w:pPr>
      <w:bookmarkStart w:id="30" w:name="Par237"/>
      <w:bookmarkEnd w:id="30"/>
      <w:r>
        <w:t xml:space="preserve">6. Повторное совершение административного правонарушения, предусмотренного </w:t>
      </w:r>
      <w:hyperlink w:anchor="Par235" w:history="1">
        <w:r>
          <w:rPr>
            <w:color w:val="0000FF"/>
          </w:rPr>
          <w:t>частью 5</w:t>
        </w:r>
      </w:hyperlink>
      <w:r>
        <w:t xml:space="preserve"> настоящей статьи,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в размере от десяти тысяч до пятнадцати тысяч рублей; на работников муниципальных учреждений - от трех тысяч до пяти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АДМИНИСТРАТИВНЫЕ ПРАВОНАРУШЕНИЯ НА ТРАНСПОРТЕ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31" w:name="Par242"/>
      <w:bookmarkEnd w:id="31"/>
      <w:r>
        <w:t>Статья 3.1. Безбилетный проезд, неоплаченный провоз багажа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Безбилетный проезд пассажиров, а равно неоплаченный провоз багажа в городском, пригородном, межмуниципальном автомобильном транспорте общего пользования (троллейбус, автобус)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ста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 xml:space="preserve">Статьи 3.2-3.3. Утратили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РК от 07.07.2008 N 1220-ЗРК.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32" w:name="Par249"/>
      <w:bookmarkEnd w:id="32"/>
      <w:r>
        <w:t>Статья 3.4. Нарушение требований к организации и осуществлению перевозок пассажиров автомобильным транспортом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proofErr w:type="gramStart"/>
      <w:r>
        <w:t>Нарушение установленных нормативными правовыми актами органов государственной власти Республики Карелия или муниципальными правовыми актами требований к организации и осуществлению перевозок пассажиров городским, пригородным, межмуниципальным автомобильным транспортом, выразившееся в осуществлении регулярных маршрутных пассажирских перевозок по маршруту, не утвержденному (не согласованному) в установленном порядке, и (или) без расписания (графика) движения, утвержденного (согласованного) в установленном порядке, а равно самовольное изменение маршрута, утвержденного (согласованного</w:t>
      </w:r>
      <w:proofErr w:type="gramEnd"/>
      <w:r>
        <w:t xml:space="preserve">) в установленном порядке, и (или) нарушение утвержденного </w:t>
      </w:r>
      <w:r>
        <w:lastRenderedPageBreak/>
        <w:t xml:space="preserve">(согласованного) в установленном порядке расписания (графика) движения, за исключением случаев, предусмотренных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пяти тысяч до десяти тысяч рублей; на юридических лиц - от десяти тысяч до пятнадцати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 xml:space="preserve">Статьи 3.5.-3.7. Утратили силу. - </w:t>
      </w:r>
      <w:hyperlink r:id="rId101" w:history="1">
        <w:r>
          <w:rPr>
            <w:color w:val="0000FF"/>
          </w:rPr>
          <w:t>Закон</w:t>
        </w:r>
      </w:hyperlink>
      <w:r>
        <w:t xml:space="preserve"> РК от 18.12.2012 N 1658-ЗРК.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АДМИНИСТРАТИВНЫЕ ПРАВОНАРУШЕНИЯ,</w:t>
      </w:r>
    </w:p>
    <w:p w:rsidR="008B67D5" w:rsidRDefault="008B67D5" w:rsidP="008B67D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ПОСЯГАЮЩИЕ НА ИНСТИТУТЫ </w:t>
      </w:r>
      <w:proofErr w:type="gramStart"/>
      <w:r>
        <w:rPr>
          <w:b/>
          <w:bCs/>
        </w:rPr>
        <w:t>ГОСУДАРСТВЕННОЙ</w:t>
      </w:r>
      <w:proofErr w:type="gramEnd"/>
    </w:p>
    <w:p w:rsidR="008B67D5" w:rsidRDefault="008B67D5" w:rsidP="008B67D5">
      <w:pPr>
        <w:pStyle w:val="ConsPlusNormal"/>
        <w:jc w:val="center"/>
        <w:rPr>
          <w:b/>
          <w:bCs/>
        </w:rPr>
      </w:pPr>
      <w:r>
        <w:rPr>
          <w:b/>
          <w:bCs/>
        </w:rPr>
        <w:t>ВЛАСТИ И МЕСТНОГО САМОУПРАВЛЕНИЯ</w:t>
      </w:r>
    </w:p>
    <w:p w:rsidR="008B67D5" w:rsidRDefault="008B67D5" w:rsidP="008B67D5">
      <w:pPr>
        <w:pStyle w:val="ConsPlusNormal"/>
        <w:jc w:val="center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33" w:name="Par262"/>
      <w:bookmarkEnd w:id="33"/>
      <w:r>
        <w:t>Статья 4.1. Неправомерное воздействие на депутата Законодательного Собрания Республики Карелия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Неправомерное воздействие на депутата Законодательного Собрания Республики Карелия, членов его семьи и других его родственников, оказанное в целях прекращения его депутатской деятельности или изменения ее характера, выраженное в виде насилия,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34" w:name="Par267"/>
      <w:bookmarkEnd w:id="34"/>
      <w:r>
        <w:t>Статья 4.2. Воспрепятствование деятельности депутатов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1. Нарушение норм </w:t>
      </w:r>
      <w:hyperlink r:id="rId102" w:history="1">
        <w:r>
          <w:rPr>
            <w:color w:val="0000FF"/>
          </w:rPr>
          <w:t>Закона</w:t>
        </w:r>
      </w:hyperlink>
      <w:r>
        <w:t xml:space="preserve"> Республики Карелия от 25 июля 2002 года N 612-ЗРК "О статусе депутата Законодательного Собрания Республики Карелия", регулирующих вопросы депутатской деятельности, предоставление заведомо ложной информации депутатам, а равно воспрепятствование деятельности депутатов в иной форме, за исключением случая, предусмотренного </w:t>
      </w:r>
      <w:hyperlink w:anchor="Par262" w:history="1">
        <w:r>
          <w:rPr>
            <w:color w:val="0000FF"/>
          </w:rPr>
          <w:t>статьей 4.1</w:t>
        </w:r>
      </w:hyperlink>
      <w:r>
        <w:t xml:space="preserve"> настоящего Закона,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пяти тысяч до десяти тысяч рублей.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РК от 13.11.2009 N 1341-ЗРК)</w:t>
      </w:r>
    </w:p>
    <w:p w:rsidR="008B67D5" w:rsidRDefault="008B67D5" w:rsidP="008B67D5">
      <w:pPr>
        <w:pStyle w:val="ConsPlusNormal"/>
        <w:ind w:firstLine="540"/>
        <w:jc w:val="both"/>
      </w:pPr>
      <w:r>
        <w:t>2. Непредставление или несвоевременное представление депутату (депутатам) представительного органа муниципального образования документов, материалов, иной информации, необходимой для осуществления депутатских полномочий, а равно предоставление заведомо недостоверной информации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рублей.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РК от 13.11.2009 N 1341-ЗРК)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 xml:space="preserve">Статья 4.3. Утратила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РК от 04.04.2012 N 1587-ЗРК.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35" w:name="Par278"/>
      <w:bookmarkEnd w:id="35"/>
      <w:r>
        <w:t>Статья 4.4. Незаконные действия по отношению к государственным символам Республики Карелия и муниципальных образований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1. </w:t>
      </w:r>
      <w:proofErr w:type="gramStart"/>
      <w:r>
        <w:t>Публичное проявление неуважения к Государственному гербу Республики Карелия или Государственному флагу Республики Карелия, выражающееся в нанесении оскорбительных надписей, в повреждении, уничтожении, либо использование Государственного герба Республики Карелия, Государственного флага Республики Карелия, Государственного гимна Республики Карелия такими способами, которые указывают на явное к ним пренебрежение, а равно использование их с нарушением законодательства Республики Карелия -</w:t>
      </w:r>
      <w:proofErr w:type="gramEnd"/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РК от 07.07.2008 N 1220-ЗРК)</w:t>
      </w:r>
    </w:p>
    <w:p w:rsidR="008B67D5" w:rsidRDefault="008B67D5" w:rsidP="008B67D5">
      <w:pPr>
        <w:pStyle w:val="ConsPlusNormal"/>
        <w:ind w:firstLine="540"/>
        <w:jc w:val="both"/>
      </w:pPr>
      <w:r>
        <w:t>2. Публичное проявление неуважения к официальным символам муниципального образования, использование их в нарушение устава муниципального образования и (или) муниципального правового акта представительного органа муниципального образования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двухсот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36" w:name="Par286"/>
      <w:bookmarkEnd w:id="36"/>
      <w:r>
        <w:lastRenderedPageBreak/>
        <w:t>Статья 4.5. Ношение нагрудного знака к почетному званию Республики Карелия лицом, не имеющим на это права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Ношение нагрудного знака к почетному званию Республики Карелия лицом, не имеющим на это права,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рублей.</w:t>
      </w:r>
    </w:p>
    <w:p w:rsidR="008B67D5" w:rsidRDefault="008B67D5" w:rsidP="008B67D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РК от 13.11.2009 N 1341-ЗРК)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 xml:space="preserve">Статьи 4.6.-4.8. Утратили силу. - </w:t>
      </w:r>
      <w:hyperlink r:id="rId108" w:history="1">
        <w:r>
          <w:rPr>
            <w:color w:val="0000FF"/>
          </w:rPr>
          <w:t>Закон</w:t>
        </w:r>
      </w:hyperlink>
      <w:r>
        <w:t xml:space="preserve"> РК от 18.12.2012 N 1658-ЗРК.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37" w:name="Par294"/>
      <w:bookmarkEnd w:id="37"/>
      <w:r>
        <w:t>Статья 4.9. Воспрепятствование законной деятельности народного дружинника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Неповиновение законному требованию народного дружинника при исполнении им обязанностей по охране общественного порядка, а равно воспрепятствование его законной деятельности в иной форме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двухсот до пятисот рублей; на должностных лиц - от пятисот до одной тысячи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>Статья 4.10. Воспрепятствование деятельности Уполномоченного по правам человека в Республике Карелия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9" w:history="1">
        <w:r>
          <w:rPr>
            <w:color w:val="0000FF"/>
          </w:rPr>
          <w:t>Законом</w:t>
        </w:r>
      </w:hyperlink>
      <w:r>
        <w:t xml:space="preserve"> РК от 08.07.2011 N 1507-ЗРК)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Воспрепятствование деятельности Уполномоченного по правам человека в Республике Карелия, осуществляемой в соответствии с </w:t>
      </w:r>
      <w:hyperlink r:id="rId110" w:history="1">
        <w:r>
          <w:rPr>
            <w:color w:val="0000FF"/>
          </w:rPr>
          <w:t>Законом</w:t>
        </w:r>
      </w:hyperlink>
      <w:r>
        <w:t xml:space="preserve"> Республики Карелия от 12 ноября 2007 года N 1132-ЗРК "Об Уполномоченном по правам человека в Республике Карелия",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>Статья 4.11. Воспрепятствование деятельности Уполномоченного по правам ребенка в Республике Карелия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1" w:history="1">
        <w:r>
          <w:rPr>
            <w:color w:val="0000FF"/>
          </w:rPr>
          <w:t>Законом</w:t>
        </w:r>
      </w:hyperlink>
      <w:r>
        <w:t xml:space="preserve"> РК от 08.07.2011 N 1507-ЗРК)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Воспрепятствование деятельности Уполномоченного по правам ребенка в Республике Карелия, осуществляемой в соответствии с </w:t>
      </w:r>
      <w:hyperlink r:id="rId112" w:history="1">
        <w:r>
          <w:rPr>
            <w:color w:val="0000FF"/>
          </w:rPr>
          <w:t>Законом</w:t>
        </w:r>
      </w:hyperlink>
      <w:r>
        <w:t xml:space="preserve"> Республики Карелия от 11 марта 2011 года N 1468-ЗРК "Об Уполномоченном по правам ребенка в Республике Карелия",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38" w:name="Par313"/>
      <w:bookmarkEnd w:id="38"/>
      <w:r>
        <w:t>Статья 4.12. Воспрепятствование деятельности членов комиссии по делам несовершеннолетних и защите их прав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3" w:history="1">
        <w:r>
          <w:rPr>
            <w:color w:val="0000FF"/>
          </w:rPr>
          <w:t>Законом</w:t>
        </w:r>
      </w:hyperlink>
      <w:r>
        <w:t xml:space="preserve"> РК от 08.07.2011 N 1507-ЗРК)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Воспрепятствование осуществляемому в соответствии с федеральным </w:t>
      </w:r>
      <w:hyperlink r:id="rId114" w:history="1">
        <w:r>
          <w:rPr>
            <w:color w:val="0000FF"/>
          </w:rPr>
          <w:t>законодательством</w:t>
        </w:r>
      </w:hyperlink>
      <w:r>
        <w:t xml:space="preserve"> посещению членом комиссии по делам несовершеннолетних и защите их </w:t>
      </w:r>
      <w:proofErr w:type="gramStart"/>
      <w:r>
        <w:t>прав учреждений системы профилактики безнадзорности</w:t>
      </w:r>
      <w:proofErr w:type="gramEnd"/>
      <w:r>
        <w:t xml:space="preserve"> и правонарушений несовершеннолетних с целью проверки условий содержания, воспитания, обучения несовершеннолетних и организации их досуга, за исключением случаев, предусмотренных </w:t>
      </w:r>
      <w:hyperlink r:id="rId1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39" w:name="Par320"/>
      <w:bookmarkEnd w:id="39"/>
      <w:r>
        <w:t>Статья 4.13. Нарушение установленного Правительством Республики Карелия порядка передачи имущества, находящегося в государственной собственности Республики Карелия, в аренду и безвозмездное пользование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6" w:history="1">
        <w:r>
          <w:rPr>
            <w:color w:val="0000FF"/>
          </w:rPr>
          <w:t>Законом</w:t>
        </w:r>
      </w:hyperlink>
      <w:r>
        <w:t xml:space="preserve"> РК от 17.10.2011 N 1531-ЗРК)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lastRenderedPageBreak/>
        <w:t>1. Нарушение установленного Правительством Республики Карелия порядка передачи находящегося в государственной собственности Республики Карелия имущества, закрепленного за государственным унитарным предприятием на праве хозяйственного ведения или оперативного управления, за государственным учреждением Республики Карелия на праве оперативного управления, в аренду, безвозмездное пользование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четырех тысяч до десяти тысяч рублей.</w:t>
      </w:r>
    </w:p>
    <w:p w:rsidR="008B67D5" w:rsidRDefault="008B67D5" w:rsidP="008B67D5">
      <w:pPr>
        <w:pStyle w:val="ConsPlusNormal"/>
        <w:ind w:firstLine="540"/>
        <w:jc w:val="both"/>
      </w:pPr>
      <w:r>
        <w:t>2. Нарушение арендатором установленного Правительством Республики Карелия порядка передачи находящегося в государственной собственности Республики Карелия имущества в субаренду или его использования по договору о совместной деятельности с иным юридическим или физическим лицом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четырех тысяч до десяти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5. АДМИНИСТРАТИВНЫЕ ПРАВОНАРУШЕНИЯ В ПРОМЫШЛЕННОСТИ,</w:t>
      </w:r>
    </w:p>
    <w:p w:rsidR="008B67D5" w:rsidRDefault="008B67D5" w:rsidP="008B67D5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СТРОИТЕЛЬСТВЕ</w:t>
      </w:r>
      <w:proofErr w:type="gramEnd"/>
      <w:r>
        <w:rPr>
          <w:b/>
          <w:bCs/>
        </w:rPr>
        <w:t>, ЖИЛИЩНО-КОММУНАЛЬНОЙ СФЕРЕ И ЭНЕРГЕТИКЕ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 xml:space="preserve">Статьи 5.1.-5.2. Утратили силу. - </w:t>
      </w:r>
      <w:hyperlink r:id="rId117" w:history="1">
        <w:r>
          <w:rPr>
            <w:color w:val="0000FF"/>
          </w:rPr>
          <w:t>Закон</w:t>
        </w:r>
      </w:hyperlink>
      <w:r>
        <w:t xml:space="preserve"> РК от 18.12.2012 N 1658-ЗРК.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40" w:name="Par334"/>
      <w:bookmarkEnd w:id="40"/>
      <w:r>
        <w:t>Статья 5.3. Отсутствие уличного, внутриквартального освещения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Отсутствие уличного, внутриквартального освещения, содержание его в неисправном состоянии в нарушение правил, установленных муниципальными правовыми актами, -</w:t>
      </w:r>
    </w:p>
    <w:p w:rsidR="008B67D5" w:rsidRDefault="008B67D5" w:rsidP="008B67D5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пятисот рублей; на юридических лиц - от пяти тысяч до двадцати тысяч рублей.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Статьи 5.4.-5.6. Утратили силу. - </w:t>
      </w:r>
      <w:hyperlink r:id="rId118" w:history="1">
        <w:r>
          <w:rPr>
            <w:color w:val="0000FF"/>
          </w:rPr>
          <w:t>Закон</w:t>
        </w:r>
      </w:hyperlink>
      <w:r>
        <w:t xml:space="preserve"> РК от 18.12.2012 N 1658-ЗРК.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6. АДМИНИСТРАТИВНЫЕ ПРАВОНАРУШЕНИЯ</w:t>
      </w:r>
    </w:p>
    <w:p w:rsidR="008B67D5" w:rsidRDefault="008B67D5" w:rsidP="008B67D5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БЮДЖЕТНОГО ЗАКОНОДАТЕЛЬСТВА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jc w:val="center"/>
      </w:pPr>
      <w:r>
        <w:t xml:space="preserve">Утратила силу. - </w:t>
      </w:r>
      <w:hyperlink r:id="rId119" w:history="1">
        <w:r>
          <w:rPr>
            <w:color w:val="0000FF"/>
          </w:rPr>
          <w:t>Закон</w:t>
        </w:r>
      </w:hyperlink>
      <w:r>
        <w:t xml:space="preserve"> РК от 18.12.2012 N 1658-ЗРК.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7. ПОЛНОМОЧИЯ ПО РАССМОТРЕНИЮ ДЕЛ</w:t>
      </w:r>
    </w:p>
    <w:p w:rsidR="008B67D5" w:rsidRDefault="008B67D5" w:rsidP="008B67D5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 И СОСТАВЛЕНИЮ</w:t>
      </w:r>
    </w:p>
    <w:p w:rsidR="008B67D5" w:rsidRDefault="008B67D5" w:rsidP="008B67D5">
      <w:pPr>
        <w:pStyle w:val="ConsPlusNormal"/>
        <w:jc w:val="center"/>
        <w:rPr>
          <w:b/>
          <w:bCs/>
        </w:rPr>
      </w:pPr>
      <w:r>
        <w:rPr>
          <w:b/>
          <w:bCs/>
        </w:rPr>
        <w:t>ПРОТОКОЛОВ ОБ АДМИНИСТРАТИВНЫХ ПРАВОНАРУШЕНИЯХ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>Статья 7.1. Мировые судьи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РК от 13.11.2009 N 1341-ЗРК)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статьями </w:t>
      </w:r>
      <w:hyperlink w:anchor="Par80" w:history="1">
        <w:proofErr w:type="spellStart"/>
        <w:proofErr w:type="gramStart"/>
        <w:r>
          <w:rPr>
            <w:color w:val="0000FF"/>
          </w:rPr>
          <w:t>статьями</w:t>
        </w:r>
        <w:proofErr w:type="spellEnd"/>
        <w:proofErr w:type="gramEnd"/>
        <w:r>
          <w:rPr>
            <w:color w:val="0000FF"/>
          </w:rPr>
          <w:t xml:space="preserve"> 2.4</w:t>
        </w:r>
      </w:hyperlink>
      <w:r>
        <w:t xml:space="preserve">, </w:t>
      </w:r>
      <w:hyperlink w:anchor="Par99" w:history="1">
        <w:r>
          <w:rPr>
            <w:color w:val="0000FF"/>
          </w:rPr>
          <w:t>2.7</w:t>
        </w:r>
      </w:hyperlink>
      <w:r>
        <w:t xml:space="preserve">, </w:t>
      </w:r>
      <w:hyperlink w:anchor="Par104" w:history="1">
        <w:r>
          <w:rPr>
            <w:color w:val="0000FF"/>
          </w:rPr>
          <w:t>2.8</w:t>
        </w:r>
      </w:hyperlink>
      <w:r>
        <w:t xml:space="preserve">, </w:t>
      </w:r>
      <w:hyperlink w:anchor="Par125" w:history="1">
        <w:r>
          <w:rPr>
            <w:color w:val="0000FF"/>
          </w:rPr>
          <w:t>2.10</w:t>
        </w:r>
      </w:hyperlink>
      <w:r>
        <w:t xml:space="preserve">, </w:t>
      </w:r>
      <w:hyperlink w:anchor="Par172" w:history="1">
        <w:r>
          <w:rPr>
            <w:color w:val="0000FF"/>
          </w:rPr>
          <w:t>2.17</w:t>
        </w:r>
      </w:hyperlink>
      <w:r>
        <w:t xml:space="preserve">, </w:t>
      </w:r>
      <w:hyperlink w:anchor="Par202" w:history="1">
        <w:r>
          <w:rPr>
            <w:color w:val="0000FF"/>
          </w:rPr>
          <w:t>2.21</w:t>
        </w:r>
      </w:hyperlink>
      <w:r>
        <w:t xml:space="preserve">, </w:t>
      </w:r>
      <w:hyperlink w:anchor="Par209" w:history="1">
        <w:r>
          <w:rPr>
            <w:color w:val="0000FF"/>
          </w:rPr>
          <w:t>2.22</w:t>
        </w:r>
      </w:hyperlink>
      <w:r>
        <w:t xml:space="preserve">, </w:t>
      </w:r>
      <w:hyperlink w:anchor="Par223" w:history="1">
        <w:r>
          <w:rPr>
            <w:color w:val="0000FF"/>
          </w:rPr>
          <w:t>2.24</w:t>
        </w:r>
      </w:hyperlink>
      <w:r>
        <w:t xml:space="preserve">, </w:t>
      </w:r>
      <w:hyperlink w:anchor="Par242" w:history="1">
        <w:r>
          <w:rPr>
            <w:color w:val="0000FF"/>
          </w:rPr>
          <w:t>3.1</w:t>
        </w:r>
      </w:hyperlink>
      <w:r>
        <w:t xml:space="preserve">, </w:t>
      </w:r>
      <w:hyperlink w:anchor="Par249" w:history="1">
        <w:r>
          <w:rPr>
            <w:color w:val="0000FF"/>
          </w:rPr>
          <w:t>3.4</w:t>
        </w:r>
      </w:hyperlink>
      <w:r>
        <w:t xml:space="preserve">, </w:t>
      </w:r>
      <w:hyperlink w:anchor="Par262" w:history="1">
        <w:r>
          <w:rPr>
            <w:color w:val="0000FF"/>
          </w:rPr>
          <w:t>4.1</w:t>
        </w:r>
      </w:hyperlink>
      <w:r>
        <w:t xml:space="preserve">, </w:t>
      </w:r>
      <w:hyperlink w:anchor="Par267" w:history="1">
        <w:r>
          <w:rPr>
            <w:color w:val="0000FF"/>
          </w:rPr>
          <w:t>4.2</w:t>
        </w:r>
      </w:hyperlink>
      <w:r>
        <w:t xml:space="preserve">, </w:t>
      </w:r>
      <w:hyperlink w:anchor="Par278" w:history="1">
        <w:r>
          <w:rPr>
            <w:color w:val="0000FF"/>
          </w:rPr>
          <w:t>4.4</w:t>
        </w:r>
      </w:hyperlink>
      <w:r>
        <w:t xml:space="preserve">, </w:t>
      </w:r>
      <w:hyperlink w:anchor="Par286" w:history="1">
        <w:r>
          <w:rPr>
            <w:color w:val="0000FF"/>
          </w:rPr>
          <w:t>4.5</w:t>
        </w:r>
      </w:hyperlink>
      <w:r>
        <w:t xml:space="preserve">, </w:t>
      </w:r>
      <w:hyperlink w:anchor="Par294" w:history="1">
        <w:r>
          <w:rPr>
            <w:color w:val="0000FF"/>
          </w:rPr>
          <w:t>4.9</w:t>
        </w:r>
      </w:hyperlink>
      <w:r>
        <w:t>-</w:t>
      </w:r>
      <w:hyperlink w:anchor="Par313" w:history="1">
        <w:r>
          <w:rPr>
            <w:color w:val="0000FF"/>
          </w:rPr>
          <w:t>4.12</w:t>
        </w:r>
      </w:hyperlink>
      <w:r>
        <w:t xml:space="preserve">, </w:t>
      </w:r>
      <w:hyperlink w:anchor="Par334" w:history="1">
        <w:r>
          <w:rPr>
            <w:color w:val="0000FF"/>
          </w:rPr>
          <w:t>5.3</w:t>
        </w:r>
      </w:hyperlink>
      <w:r>
        <w:t xml:space="preserve">, а также в отношении должностных и юридических лиц - </w:t>
      </w:r>
      <w:hyperlink w:anchor="Par183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86" w:history="1">
        <w:r>
          <w:rPr>
            <w:color w:val="0000FF"/>
          </w:rPr>
          <w:t>2 статьи 2.18</w:t>
        </w:r>
      </w:hyperlink>
      <w:r>
        <w:t xml:space="preserve"> настоящего Закона, за исключением случаев, предусмотренных </w:t>
      </w:r>
      <w:hyperlink w:anchor="Par357" w:history="1">
        <w:r>
          <w:rPr>
            <w:color w:val="0000FF"/>
          </w:rPr>
          <w:t>статьями 7.2</w:t>
        </w:r>
      </w:hyperlink>
      <w:r>
        <w:t xml:space="preserve"> и </w:t>
      </w:r>
      <w:hyperlink w:anchor="Par395" w:history="1">
        <w:r>
          <w:rPr>
            <w:color w:val="0000FF"/>
          </w:rPr>
          <w:t>7.5</w:t>
        </w:r>
      </w:hyperlink>
      <w:r>
        <w:t xml:space="preserve"> настоящего Закона.</w:t>
      </w:r>
    </w:p>
    <w:p w:rsidR="008B67D5" w:rsidRDefault="008B67D5" w:rsidP="008B67D5">
      <w:pPr>
        <w:pStyle w:val="ConsPlusNormal"/>
        <w:jc w:val="both"/>
      </w:pPr>
      <w:r>
        <w:t xml:space="preserve">(в ред. Законов РК от 12.02.2010 </w:t>
      </w:r>
      <w:hyperlink r:id="rId121" w:history="1">
        <w:r>
          <w:rPr>
            <w:color w:val="0000FF"/>
          </w:rPr>
          <w:t>N 1370-ЗРК</w:t>
        </w:r>
      </w:hyperlink>
      <w:r>
        <w:t xml:space="preserve">, от 08.07.2011 </w:t>
      </w:r>
      <w:hyperlink r:id="rId122" w:history="1">
        <w:r>
          <w:rPr>
            <w:color w:val="0000FF"/>
          </w:rPr>
          <w:t>N 1507-ЗРК</w:t>
        </w:r>
      </w:hyperlink>
      <w:r>
        <w:t xml:space="preserve">, от 14.06.2012 </w:t>
      </w:r>
      <w:hyperlink r:id="rId123" w:history="1">
        <w:r>
          <w:rPr>
            <w:color w:val="0000FF"/>
          </w:rPr>
          <w:t>N 1605-ЗРК</w:t>
        </w:r>
      </w:hyperlink>
      <w:r>
        <w:t xml:space="preserve">, от 24.07.2012 </w:t>
      </w:r>
      <w:hyperlink r:id="rId124" w:history="1">
        <w:r>
          <w:rPr>
            <w:color w:val="0000FF"/>
          </w:rPr>
          <w:t>N 1621-ЗРК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18.12.2012 </w:t>
      </w:r>
      <w:hyperlink r:id="rId125" w:history="1">
        <w:r>
          <w:rPr>
            <w:color w:val="0000FF"/>
          </w:rPr>
          <w:t>N 1658-ЗРК</w:t>
        </w:r>
      </w:hyperlink>
      <w:r>
        <w:t xml:space="preserve">, от 04.07.2013 </w:t>
      </w:r>
      <w:hyperlink r:id="rId126" w:history="1">
        <w:r>
          <w:rPr>
            <w:color w:val="0000FF"/>
          </w:rPr>
          <w:t>N 1722-ЗРК</w:t>
        </w:r>
      </w:hyperlink>
      <w:r>
        <w:t>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41" w:name="Par357"/>
      <w:bookmarkEnd w:id="41"/>
      <w:r>
        <w:t>Статья 7.2. Комиссии по делам несовершеннолетних и защите их прав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РК от 14.06.2012 N 1605-ЗРК)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proofErr w:type="gramStart"/>
      <w:r>
        <w:t xml:space="preserve">Комиссии по делам несовершеннолетних и защите их прав, образованные в соответствии с </w:t>
      </w:r>
      <w:hyperlink r:id="rId128" w:history="1">
        <w:r>
          <w:rPr>
            <w:color w:val="0000FF"/>
          </w:rPr>
          <w:t>Законом</w:t>
        </w:r>
      </w:hyperlink>
      <w:r>
        <w:t xml:space="preserve"> Республики Карелия от 16 июля 2009 года N 1323-ЗРК "Об организации деятельности комиссий по делам несовершеннолетних и защите их прав" органами местного самоуправления муниципальных районов и городских округов в Республике Карелия, рассматривают дела об административных правонарушениях, совершенных несовершеннолетними, за исключением случаев, предусмотренных </w:t>
      </w:r>
      <w:hyperlink w:anchor="Par395" w:history="1">
        <w:r>
          <w:rPr>
            <w:color w:val="0000FF"/>
          </w:rPr>
          <w:t>статьей 7.5</w:t>
        </w:r>
      </w:hyperlink>
      <w:r>
        <w:t xml:space="preserve"> настоящего Закона, а</w:t>
      </w:r>
      <w:proofErr w:type="gramEnd"/>
      <w:r>
        <w:t xml:space="preserve"> также дела об административных правонарушениях, предусмотренных </w:t>
      </w:r>
      <w:hyperlink w:anchor="Par183" w:history="1">
        <w:r>
          <w:rPr>
            <w:color w:val="0000FF"/>
          </w:rPr>
          <w:t>частью 1 статьи 2.18</w:t>
        </w:r>
      </w:hyperlink>
      <w:r>
        <w:t xml:space="preserve">, в отношении родителей (лиц, их заменяющих), предусмотренных </w:t>
      </w:r>
      <w:hyperlink w:anchor="Par186" w:history="1">
        <w:r>
          <w:rPr>
            <w:color w:val="0000FF"/>
          </w:rPr>
          <w:t>частью 2 статьи 2.18</w:t>
        </w:r>
      </w:hyperlink>
      <w:r>
        <w:t xml:space="preserve"> настоящего Закона, в отношении родителей (лиц, их заменяющих) и лиц, осуществляющих мероприятия с участием детей.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lastRenderedPageBreak/>
        <w:t>Статья 7.2.1. Административные комиссии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9" w:history="1">
        <w:r>
          <w:rPr>
            <w:color w:val="0000FF"/>
          </w:rPr>
          <w:t>Законом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Административные комиссии, образованные органами местного самоуправления муниципальных районов и городских округов в Республике Карелия, рассматривают дела об административных правонарушениях, предусмотренных </w:t>
      </w:r>
      <w:hyperlink w:anchor="Par59" w:history="1">
        <w:r>
          <w:rPr>
            <w:color w:val="0000FF"/>
          </w:rPr>
          <w:t>статьями 2.1</w:t>
        </w:r>
      </w:hyperlink>
      <w:r>
        <w:t xml:space="preserve">, </w:t>
      </w:r>
      <w:hyperlink w:anchor="Par73" w:history="1">
        <w:r>
          <w:rPr>
            <w:color w:val="0000FF"/>
          </w:rPr>
          <w:t>2.3</w:t>
        </w:r>
      </w:hyperlink>
      <w:r>
        <w:t xml:space="preserve">, </w:t>
      </w:r>
      <w:hyperlink w:anchor="Par87" w:history="1">
        <w:r>
          <w:rPr>
            <w:color w:val="0000FF"/>
          </w:rPr>
          <w:t>2.5</w:t>
        </w:r>
      </w:hyperlink>
      <w:r>
        <w:t xml:space="preserve">, </w:t>
      </w:r>
      <w:hyperlink w:anchor="Par93" w:history="1">
        <w:r>
          <w:rPr>
            <w:color w:val="0000FF"/>
          </w:rPr>
          <w:t>2.6</w:t>
        </w:r>
      </w:hyperlink>
      <w:r>
        <w:t xml:space="preserve">, </w:t>
      </w:r>
      <w:hyperlink w:anchor="Par115" w:history="1">
        <w:r>
          <w:rPr>
            <w:color w:val="0000FF"/>
          </w:rPr>
          <w:t>2.9</w:t>
        </w:r>
      </w:hyperlink>
      <w:r>
        <w:t xml:space="preserve">, </w:t>
      </w:r>
      <w:hyperlink w:anchor="Par145" w:history="1">
        <w:r>
          <w:rPr>
            <w:color w:val="0000FF"/>
          </w:rPr>
          <w:t>2.14</w:t>
        </w:r>
      </w:hyperlink>
      <w:r>
        <w:t xml:space="preserve">, </w:t>
      </w:r>
      <w:hyperlink w:anchor="Par156" w:history="1">
        <w:r>
          <w:rPr>
            <w:color w:val="0000FF"/>
          </w:rPr>
          <w:t>2.15</w:t>
        </w:r>
      </w:hyperlink>
      <w:r>
        <w:t xml:space="preserve">, </w:t>
      </w:r>
      <w:hyperlink w:anchor="Par216" w:history="1">
        <w:r>
          <w:rPr>
            <w:color w:val="0000FF"/>
          </w:rPr>
          <w:t>2.23</w:t>
        </w:r>
      </w:hyperlink>
      <w:r>
        <w:t xml:space="preserve"> настоящего Закона.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>Статья 7.3. Уполномоченные органы и учреждения органов исполнительной власти Республики Карелия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bookmarkStart w:id="42" w:name="Par371"/>
      <w:bookmarkEnd w:id="42"/>
      <w:r>
        <w:t>1. Дела об административных правонарушениях рассматривают в пределах полномочий, установленных настоящим Законом: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а) утратил силу. - </w:t>
      </w:r>
      <w:hyperlink r:id="rId130" w:history="1">
        <w:r>
          <w:rPr>
            <w:color w:val="0000FF"/>
          </w:rPr>
          <w:t>Закон</w:t>
        </w:r>
      </w:hyperlink>
      <w:r>
        <w:t xml:space="preserve"> РК от 18.12.2012 N 1658-ЗРК.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б) руководители (заместители руководителей) органов исполнительной власти, уполномоченных Правительством Республики Карелия, - о правонарушениях, предусмотренных </w:t>
      </w:r>
      <w:hyperlink w:anchor="Par133" w:history="1">
        <w:r>
          <w:rPr>
            <w:color w:val="0000FF"/>
          </w:rPr>
          <w:t>статьями 2.12</w:t>
        </w:r>
      </w:hyperlink>
      <w:r>
        <w:t xml:space="preserve">, </w:t>
      </w:r>
      <w:hyperlink w:anchor="Par140" w:history="1">
        <w:r>
          <w:rPr>
            <w:color w:val="0000FF"/>
          </w:rPr>
          <w:t>2.13</w:t>
        </w:r>
      </w:hyperlink>
      <w:r>
        <w:t xml:space="preserve">, </w:t>
      </w:r>
      <w:hyperlink w:anchor="Par192" w:history="1">
        <w:r>
          <w:rPr>
            <w:color w:val="0000FF"/>
          </w:rPr>
          <w:t>2.19</w:t>
        </w:r>
      </w:hyperlink>
      <w:r>
        <w:t xml:space="preserve">, </w:t>
      </w:r>
      <w:hyperlink w:anchor="Par197" w:history="1">
        <w:r>
          <w:rPr>
            <w:color w:val="0000FF"/>
          </w:rPr>
          <w:t>2.20</w:t>
        </w:r>
      </w:hyperlink>
      <w:r>
        <w:t xml:space="preserve">, </w:t>
      </w:r>
      <w:hyperlink w:anchor="Par320" w:history="1">
        <w:r>
          <w:rPr>
            <w:color w:val="0000FF"/>
          </w:rPr>
          <w:t>4.13</w:t>
        </w:r>
      </w:hyperlink>
      <w:r>
        <w:t xml:space="preserve"> настоящего Закона;</w:t>
      </w:r>
    </w:p>
    <w:p w:rsidR="008B67D5" w:rsidRDefault="008B67D5" w:rsidP="008B67D5">
      <w:pPr>
        <w:pStyle w:val="ConsPlusNormal"/>
        <w:jc w:val="both"/>
      </w:pPr>
      <w:r>
        <w:t xml:space="preserve">(в ред. Законов РК от 04.07.2011 </w:t>
      </w:r>
      <w:hyperlink r:id="rId131" w:history="1">
        <w:r>
          <w:rPr>
            <w:color w:val="0000FF"/>
          </w:rPr>
          <w:t>N 1503-ЗРК</w:t>
        </w:r>
      </w:hyperlink>
      <w:r>
        <w:t xml:space="preserve">, от 17.10.2011 </w:t>
      </w:r>
      <w:hyperlink r:id="rId132" w:history="1">
        <w:r>
          <w:rPr>
            <w:color w:val="0000FF"/>
          </w:rPr>
          <w:t>N 1531-ЗРК</w:t>
        </w:r>
      </w:hyperlink>
      <w:r>
        <w:t>)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в) руководители (заместители руководителей) государственных учреждений, подведомственных органу исполнительной власти Республики Карелия, уполномоченному на осуществление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на особо охраняемых природных территориях регионального значения, - о правонарушениях, предусмотренных </w:t>
      </w:r>
      <w:hyperlink w:anchor="Par140" w:history="1">
        <w:r>
          <w:rPr>
            <w:color w:val="0000FF"/>
          </w:rPr>
          <w:t>статьей 2.13</w:t>
        </w:r>
      </w:hyperlink>
      <w:r>
        <w:t xml:space="preserve"> настоящего Закона (в части административных правонарушений, совершенных на особо охраняемых природных территориях регионального значения).</w:t>
      </w:r>
    </w:p>
    <w:p w:rsidR="008B67D5" w:rsidRDefault="008B67D5" w:rsidP="008B67D5">
      <w:pPr>
        <w:pStyle w:val="ConsPlusNormal"/>
        <w:jc w:val="both"/>
      </w:pPr>
      <w:r>
        <w:t>(п. "</w:t>
      </w:r>
      <w:proofErr w:type="gramStart"/>
      <w:r>
        <w:t>в</w:t>
      </w:r>
      <w:proofErr w:type="gramEnd"/>
      <w:r>
        <w:t xml:space="preserve">"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РК от 09.10.2012 N 1640-ЗРК)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2. Уполномоченные органы и учреждения органов исполнительной власти Республики Карелия, указанные в </w:t>
      </w:r>
      <w:hyperlink w:anchor="Par371" w:history="1">
        <w:r>
          <w:rPr>
            <w:color w:val="0000FF"/>
          </w:rPr>
          <w:t>части 1</w:t>
        </w:r>
      </w:hyperlink>
      <w:r>
        <w:t xml:space="preserve"> настоящей статьи, рассматривают дела об административных правонарушениях в случаях, не предусмотренных </w:t>
      </w:r>
      <w:hyperlink w:anchor="Par357" w:history="1">
        <w:r>
          <w:rPr>
            <w:color w:val="0000FF"/>
          </w:rPr>
          <w:t>статьями 7.2</w:t>
        </w:r>
      </w:hyperlink>
      <w:r>
        <w:t xml:space="preserve"> и </w:t>
      </w:r>
      <w:hyperlink w:anchor="Par395" w:history="1">
        <w:r>
          <w:rPr>
            <w:color w:val="0000FF"/>
          </w:rPr>
          <w:t>7.5</w:t>
        </w:r>
      </w:hyperlink>
      <w:r>
        <w:t xml:space="preserve"> настоящего Закона.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43" w:name="Par380"/>
      <w:bookmarkEnd w:id="43"/>
      <w:r>
        <w:t>Статья 7.4. Должностные лица, уполномоченные составлять протоколы об административных правонарушениях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1. Составлять протоколы об административных правонарушениях, предусмотренных настоящим Законом, вправе: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а) должностные лица полиции - о правонарушениях, предусмотренных </w:t>
      </w:r>
      <w:hyperlink w:anchor="Par59" w:history="1">
        <w:r>
          <w:rPr>
            <w:color w:val="0000FF"/>
          </w:rPr>
          <w:t>статьями 2.1</w:t>
        </w:r>
      </w:hyperlink>
      <w:r>
        <w:t xml:space="preserve">, </w:t>
      </w:r>
      <w:hyperlink w:anchor="Par73" w:history="1">
        <w:r>
          <w:rPr>
            <w:color w:val="0000FF"/>
          </w:rPr>
          <w:t>2.3</w:t>
        </w:r>
      </w:hyperlink>
      <w:r>
        <w:t>-</w:t>
      </w:r>
      <w:hyperlink w:anchor="Par125" w:history="1">
        <w:r>
          <w:rPr>
            <w:color w:val="0000FF"/>
          </w:rPr>
          <w:t>2.10</w:t>
        </w:r>
      </w:hyperlink>
      <w:r>
        <w:t xml:space="preserve">, </w:t>
      </w:r>
      <w:hyperlink w:anchor="Par145" w:history="1">
        <w:r>
          <w:rPr>
            <w:color w:val="0000FF"/>
          </w:rPr>
          <w:t>2.14</w:t>
        </w:r>
      </w:hyperlink>
      <w:r>
        <w:t xml:space="preserve">, </w:t>
      </w:r>
      <w:hyperlink w:anchor="Par156" w:history="1">
        <w:r>
          <w:rPr>
            <w:color w:val="0000FF"/>
          </w:rPr>
          <w:t>2.15</w:t>
        </w:r>
      </w:hyperlink>
      <w:r>
        <w:t xml:space="preserve">, </w:t>
      </w:r>
      <w:hyperlink w:anchor="Par172" w:history="1">
        <w:r>
          <w:rPr>
            <w:color w:val="0000FF"/>
          </w:rPr>
          <w:t>2.17</w:t>
        </w:r>
      </w:hyperlink>
      <w:r>
        <w:t xml:space="preserve">, </w:t>
      </w:r>
      <w:hyperlink w:anchor="Par179" w:history="1">
        <w:r>
          <w:rPr>
            <w:color w:val="0000FF"/>
          </w:rPr>
          <w:t>2.18</w:t>
        </w:r>
      </w:hyperlink>
      <w:r>
        <w:t xml:space="preserve">, </w:t>
      </w:r>
      <w:hyperlink w:anchor="Par202" w:history="1">
        <w:r>
          <w:rPr>
            <w:color w:val="0000FF"/>
          </w:rPr>
          <w:t>2.21</w:t>
        </w:r>
      </w:hyperlink>
      <w:r>
        <w:t>-</w:t>
      </w:r>
      <w:hyperlink w:anchor="Par216" w:history="1">
        <w:r>
          <w:rPr>
            <w:color w:val="0000FF"/>
          </w:rPr>
          <w:t>2.23</w:t>
        </w:r>
      </w:hyperlink>
      <w:r>
        <w:t xml:space="preserve">, </w:t>
      </w:r>
      <w:hyperlink w:anchor="Par242" w:history="1">
        <w:r>
          <w:rPr>
            <w:color w:val="0000FF"/>
          </w:rPr>
          <w:t>3.1</w:t>
        </w:r>
      </w:hyperlink>
      <w:r>
        <w:t xml:space="preserve">, </w:t>
      </w:r>
      <w:hyperlink w:anchor="Par249" w:history="1">
        <w:r>
          <w:rPr>
            <w:color w:val="0000FF"/>
          </w:rPr>
          <w:t>3.4</w:t>
        </w:r>
      </w:hyperlink>
      <w:r>
        <w:t xml:space="preserve">, </w:t>
      </w:r>
      <w:hyperlink w:anchor="Par262" w:history="1">
        <w:r>
          <w:rPr>
            <w:color w:val="0000FF"/>
          </w:rPr>
          <w:t>4.1</w:t>
        </w:r>
      </w:hyperlink>
      <w:r>
        <w:t xml:space="preserve">, </w:t>
      </w:r>
      <w:hyperlink w:anchor="Par267" w:history="1">
        <w:r>
          <w:rPr>
            <w:color w:val="0000FF"/>
          </w:rPr>
          <w:t>4.2</w:t>
        </w:r>
      </w:hyperlink>
      <w:r>
        <w:t xml:space="preserve">, </w:t>
      </w:r>
      <w:hyperlink w:anchor="Par278" w:history="1">
        <w:r>
          <w:rPr>
            <w:color w:val="0000FF"/>
          </w:rPr>
          <w:t>4.4</w:t>
        </w:r>
      </w:hyperlink>
      <w:r>
        <w:t xml:space="preserve">, </w:t>
      </w:r>
      <w:hyperlink w:anchor="Par286" w:history="1">
        <w:r>
          <w:rPr>
            <w:color w:val="0000FF"/>
          </w:rPr>
          <w:t>4.5</w:t>
        </w:r>
      </w:hyperlink>
      <w:r>
        <w:t xml:space="preserve">, </w:t>
      </w:r>
      <w:hyperlink w:anchor="Par294" w:history="1">
        <w:r>
          <w:rPr>
            <w:color w:val="0000FF"/>
          </w:rPr>
          <w:t>4.9-</w:t>
        </w:r>
      </w:hyperlink>
      <w:hyperlink w:anchor="Par313" w:history="1">
        <w:r>
          <w:rPr>
            <w:color w:val="0000FF"/>
          </w:rPr>
          <w:t>4.12</w:t>
        </w:r>
      </w:hyperlink>
      <w:r>
        <w:t xml:space="preserve">, </w:t>
      </w:r>
      <w:hyperlink w:anchor="Par334" w:history="1">
        <w:r>
          <w:rPr>
            <w:color w:val="0000FF"/>
          </w:rPr>
          <w:t>5.3</w:t>
        </w:r>
      </w:hyperlink>
      <w:r>
        <w:t xml:space="preserve"> настоящего Закона;</w:t>
      </w:r>
    </w:p>
    <w:p w:rsidR="008B67D5" w:rsidRDefault="008B67D5" w:rsidP="008B67D5">
      <w:pPr>
        <w:pStyle w:val="ConsPlusNormal"/>
        <w:jc w:val="both"/>
      </w:pPr>
      <w:r>
        <w:t xml:space="preserve">(п. "а" 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  <w:bookmarkStart w:id="44" w:name="Par386"/>
      <w:bookmarkEnd w:id="44"/>
      <w:r>
        <w:t xml:space="preserve">б) должностные лица органов исполнительной власти, уполномоченных Правительством Республики Карелия, - о правонарушениях, предусмотренных </w:t>
      </w:r>
      <w:hyperlink w:anchor="Par133" w:history="1">
        <w:r>
          <w:rPr>
            <w:color w:val="0000FF"/>
          </w:rPr>
          <w:t>статьями 2.12</w:t>
        </w:r>
      </w:hyperlink>
      <w:r>
        <w:t xml:space="preserve">, </w:t>
      </w:r>
      <w:hyperlink w:anchor="Par140" w:history="1">
        <w:r>
          <w:rPr>
            <w:color w:val="0000FF"/>
          </w:rPr>
          <w:t>2.13</w:t>
        </w:r>
      </w:hyperlink>
      <w:r>
        <w:t xml:space="preserve">, </w:t>
      </w:r>
      <w:hyperlink w:anchor="Par192" w:history="1">
        <w:r>
          <w:rPr>
            <w:color w:val="0000FF"/>
          </w:rPr>
          <w:t>2.19</w:t>
        </w:r>
      </w:hyperlink>
      <w:r>
        <w:t xml:space="preserve">, </w:t>
      </w:r>
      <w:hyperlink w:anchor="Par197" w:history="1">
        <w:r>
          <w:rPr>
            <w:color w:val="0000FF"/>
          </w:rPr>
          <w:t>2.20</w:t>
        </w:r>
      </w:hyperlink>
      <w:r>
        <w:t xml:space="preserve">, </w:t>
      </w:r>
      <w:hyperlink w:anchor="Par227" w:history="1">
        <w:r>
          <w:rPr>
            <w:color w:val="0000FF"/>
          </w:rPr>
          <w:t>частями 1</w:t>
        </w:r>
      </w:hyperlink>
      <w:r>
        <w:t>-</w:t>
      </w:r>
      <w:hyperlink w:anchor="Par233" w:history="1">
        <w:r>
          <w:rPr>
            <w:color w:val="0000FF"/>
          </w:rPr>
          <w:t>4 статьи 2.24</w:t>
        </w:r>
      </w:hyperlink>
      <w:r>
        <w:t xml:space="preserve">, </w:t>
      </w:r>
      <w:hyperlink w:anchor="Par320" w:history="1">
        <w:r>
          <w:rPr>
            <w:color w:val="0000FF"/>
          </w:rPr>
          <w:t>статьей 4.13</w:t>
        </w:r>
      </w:hyperlink>
      <w:r>
        <w:t xml:space="preserve"> настоящего Закона;</w:t>
      </w:r>
    </w:p>
    <w:p w:rsidR="008B67D5" w:rsidRDefault="008B67D5" w:rsidP="008B67D5">
      <w:pPr>
        <w:pStyle w:val="ConsPlusNormal"/>
        <w:jc w:val="both"/>
      </w:pPr>
      <w:r>
        <w:t xml:space="preserve">(в ред. Законов РК от 04.07.2011 </w:t>
      </w:r>
      <w:hyperlink r:id="rId135" w:history="1">
        <w:r>
          <w:rPr>
            <w:color w:val="0000FF"/>
          </w:rPr>
          <w:t>N 1503-ЗРК</w:t>
        </w:r>
      </w:hyperlink>
      <w:r>
        <w:t xml:space="preserve">, от 17.10.2011 </w:t>
      </w:r>
      <w:hyperlink r:id="rId136" w:history="1">
        <w:r>
          <w:rPr>
            <w:color w:val="0000FF"/>
          </w:rPr>
          <w:t>N 1531-ЗРК</w:t>
        </w:r>
      </w:hyperlink>
      <w:r>
        <w:t xml:space="preserve">, от 18.12.2012 </w:t>
      </w:r>
      <w:hyperlink r:id="rId137" w:history="1">
        <w:r>
          <w:rPr>
            <w:color w:val="0000FF"/>
          </w:rPr>
          <w:t>N 1658-ЗРК</w:t>
        </w:r>
      </w:hyperlink>
      <w:r>
        <w:t xml:space="preserve">, от 04.07.2013 </w:t>
      </w:r>
      <w:hyperlink r:id="rId138" w:history="1">
        <w:r>
          <w:rPr>
            <w:color w:val="0000FF"/>
          </w:rPr>
          <w:t>N 1722-ЗРК</w:t>
        </w:r>
      </w:hyperlink>
      <w:r>
        <w:t>)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в) должностные лица государственных учреждений, подведомственных органу исполнительной власти Республики Карелия, уполномоченному на осуществление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на особо охраняемых природных территориях регионального значения, - о правонарушениях, предусмотренных </w:t>
      </w:r>
      <w:hyperlink w:anchor="Par140" w:history="1">
        <w:r>
          <w:rPr>
            <w:color w:val="0000FF"/>
          </w:rPr>
          <w:t>статьей 2.13</w:t>
        </w:r>
      </w:hyperlink>
      <w:r>
        <w:t xml:space="preserve"> настоящего Закона (в части административных правонарушений, совершенных на особо охраняемых природных территориях регионального значения);</w:t>
      </w:r>
    </w:p>
    <w:p w:rsidR="008B67D5" w:rsidRDefault="008B67D5" w:rsidP="008B67D5">
      <w:pPr>
        <w:pStyle w:val="ConsPlusNormal"/>
        <w:jc w:val="both"/>
      </w:pPr>
      <w:r>
        <w:t>(п. "</w:t>
      </w:r>
      <w:proofErr w:type="gramStart"/>
      <w:r>
        <w:t>в</w:t>
      </w:r>
      <w:proofErr w:type="gramEnd"/>
      <w:r>
        <w:t xml:space="preserve">"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РК от 09.10.2012 N 1640-ЗРК)</w:t>
      </w:r>
    </w:p>
    <w:p w:rsidR="008B67D5" w:rsidRDefault="008B67D5" w:rsidP="008B67D5">
      <w:pPr>
        <w:pStyle w:val="ConsPlusNormal"/>
        <w:ind w:firstLine="540"/>
        <w:jc w:val="both"/>
      </w:pPr>
      <w:bookmarkStart w:id="45" w:name="Par390"/>
      <w:bookmarkEnd w:id="45"/>
      <w:r>
        <w:t xml:space="preserve">г) должностные лица органов местного самоуправления муниципальных районов, городских округов, поселений - о правонарушениях, предусмотренных </w:t>
      </w:r>
      <w:hyperlink w:anchor="Par73" w:history="1">
        <w:r>
          <w:rPr>
            <w:color w:val="0000FF"/>
          </w:rPr>
          <w:t>статьями 2.3</w:t>
        </w:r>
      </w:hyperlink>
      <w:r>
        <w:t xml:space="preserve">, </w:t>
      </w:r>
      <w:hyperlink w:anchor="Par87" w:history="1">
        <w:r>
          <w:rPr>
            <w:color w:val="0000FF"/>
          </w:rPr>
          <w:t>2.5</w:t>
        </w:r>
      </w:hyperlink>
      <w:r>
        <w:t xml:space="preserve">, </w:t>
      </w:r>
      <w:hyperlink w:anchor="Par93" w:history="1">
        <w:r>
          <w:rPr>
            <w:color w:val="0000FF"/>
          </w:rPr>
          <w:t>2.6</w:t>
        </w:r>
      </w:hyperlink>
      <w:r>
        <w:t xml:space="preserve">, </w:t>
      </w:r>
      <w:hyperlink w:anchor="Par115" w:history="1">
        <w:r>
          <w:rPr>
            <w:color w:val="0000FF"/>
          </w:rPr>
          <w:t>2.9</w:t>
        </w:r>
      </w:hyperlink>
      <w:r>
        <w:t xml:space="preserve">, </w:t>
      </w:r>
      <w:hyperlink w:anchor="Par145" w:history="1">
        <w:r>
          <w:rPr>
            <w:color w:val="0000FF"/>
          </w:rPr>
          <w:t>2.14</w:t>
        </w:r>
      </w:hyperlink>
      <w:r>
        <w:t xml:space="preserve">, </w:t>
      </w:r>
      <w:hyperlink w:anchor="Par156" w:history="1">
        <w:r>
          <w:rPr>
            <w:color w:val="0000FF"/>
          </w:rPr>
          <w:t>2.15</w:t>
        </w:r>
      </w:hyperlink>
      <w:r>
        <w:t xml:space="preserve">, </w:t>
      </w:r>
      <w:hyperlink w:anchor="Par216" w:history="1">
        <w:r>
          <w:rPr>
            <w:color w:val="0000FF"/>
          </w:rPr>
          <w:t>2.23</w:t>
        </w:r>
      </w:hyperlink>
      <w:r>
        <w:t xml:space="preserve">, </w:t>
      </w:r>
      <w:hyperlink w:anchor="Par235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37" w:history="1">
        <w:r>
          <w:rPr>
            <w:color w:val="0000FF"/>
          </w:rPr>
          <w:t>6 статьи 2.24</w:t>
        </w:r>
      </w:hyperlink>
      <w:r>
        <w:t xml:space="preserve"> настоящего Закона.</w:t>
      </w:r>
    </w:p>
    <w:p w:rsidR="008B67D5" w:rsidRDefault="008B67D5" w:rsidP="008B67D5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0" w:history="1">
        <w:r>
          <w:rPr>
            <w:color w:val="0000FF"/>
          </w:rPr>
          <w:t>Законом</w:t>
        </w:r>
      </w:hyperlink>
      <w:r>
        <w:t xml:space="preserve"> РК от 18.12.2012 N 1658-ЗРК; 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РК от 04.07.2013 N 1722-ЗРК)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2. Перечень должностных лиц, уполномоченных составлять протоколы об административных правонарушениях, перечисленных в </w:t>
      </w:r>
      <w:hyperlink w:anchor="Par386" w:history="1">
        <w:r>
          <w:rPr>
            <w:color w:val="0000FF"/>
          </w:rPr>
          <w:t>пунктах "б"</w:t>
        </w:r>
      </w:hyperlink>
      <w:r>
        <w:t>-</w:t>
      </w:r>
      <w:hyperlink w:anchor="Par390" w:history="1">
        <w:r>
          <w:rPr>
            <w:color w:val="0000FF"/>
          </w:rPr>
          <w:t>"г" части 1</w:t>
        </w:r>
      </w:hyperlink>
      <w:r>
        <w:t xml:space="preserve"> настоящей статьи, устанавливается соответствующими органами исполнительной власти Республики Карелия и местного самоуправления.</w:t>
      </w:r>
    </w:p>
    <w:p w:rsidR="008B67D5" w:rsidRDefault="008B67D5" w:rsidP="008B67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РК от 18.12.2012 N 1658-ЗРК)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bookmarkStart w:id="46" w:name="Par395"/>
      <w:bookmarkEnd w:id="46"/>
      <w:r>
        <w:lastRenderedPageBreak/>
        <w:t>Статья 7.5. Полномочия должностных лиц по рассмотрению дел об административных правонарушениях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 xml:space="preserve">В случаях, если </w:t>
      </w:r>
      <w:hyperlink r:id="rId14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составление протокола об административном правонарушении в отношении физического лица не предусмотрено, должностные лица, указанные в </w:t>
      </w:r>
      <w:hyperlink w:anchor="Par380" w:history="1">
        <w:r>
          <w:rPr>
            <w:color w:val="0000FF"/>
          </w:rPr>
          <w:t>статье 7.4</w:t>
        </w:r>
      </w:hyperlink>
      <w:r>
        <w:t xml:space="preserve"> настоящего Закона, оформляют предупреждение либо налагают административный штраф на месте совершения административного правонарушения в порядке, предусмотренном </w:t>
      </w:r>
      <w:hyperlink r:id="rId14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8. ЗАКЛЮЧИТЕЛЬНЫЕ ПОЛОЖЕНИЯ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  <w:outlineLvl w:val="1"/>
      </w:pPr>
      <w:r>
        <w:t>Статья 8.1. Вступление в силу настоящего Закона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  <w:r>
        <w:t>1. Настоящий Закон вступает в силу с 1 июля 2008 года.</w:t>
      </w:r>
    </w:p>
    <w:p w:rsidR="008B67D5" w:rsidRDefault="008B67D5" w:rsidP="008B67D5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1) </w:t>
      </w:r>
      <w:hyperlink r:id="rId145" w:history="1">
        <w:r>
          <w:rPr>
            <w:color w:val="0000FF"/>
          </w:rPr>
          <w:t>Закон</w:t>
        </w:r>
      </w:hyperlink>
      <w:r>
        <w:t xml:space="preserve"> Республики Карелия от 3 июля 1992 года N XII-13/378 "Об административных правонарушениях" (Ведомости Верховного Совета Республики Карелия, 1992, N 7-8, ст. 378);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2) </w:t>
      </w:r>
      <w:hyperlink r:id="rId146" w:history="1">
        <w:r>
          <w:rPr>
            <w:color w:val="0000FF"/>
          </w:rPr>
          <w:t>Закон</w:t>
        </w:r>
      </w:hyperlink>
      <w:r>
        <w:t xml:space="preserve"> Республики Карелия от 9 апреля 1993 года N XII-16/511 "О внесении изменений и дополнений в Закон Республики Карелия "Об административных правонарушениях" (Ведомости Верховного Совета Республики Карелия, 1993, N 5-6, ст. 511);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3) </w:t>
      </w:r>
      <w:hyperlink r:id="rId147" w:history="1">
        <w:r>
          <w:rPr>
            <w:color w:val="0000FF"/>
          </w:rPr>
          <w:t>Закон</w:t>
        </w:r>
      </w:hyperlink>
      <w:r>
        <w:t xml:space="preserve"> Республики Карелия от 19 октября 1994 года N 12-ЗРК "О внесении изменений и дополнений в Закон Республики Карелия "Об административных правонарушениях" (Собрание законодательства Республики Карелия, 1994, N 1, ст. 13);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4) </w:t>
      </w:r>
      <w:hyperlink r:id="rId148" w:history="1">
        <w:r>
          <w:rPr>
            <w:color w:val="0000FF"/>
          </w:rPr>
          <w:t>Закон</w:t>
        </w:r>
      </w:hyperlink>
      <w:r>
        <w:t xml:space="preserve"> Республики Карелия от 16 января 1995 года N 29-ЗРК "О внесении дополнений в Закон Республики Карелия "Об административных правонарушениях" (Собрание законодательства Республики Карелия, 1995, N 2(5), ст. 292);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5) </w:t>
      </w:r>
      <w:hyperlink r:id="rId149" w:history="1">
        <w:r>
          <w:rPr>
            <w:color w:val="0000FF"/>
          </w:rPr>
          <w:t>Закон</w:t>
        </w:r>
      </w:hyperlink>
      <w:r>
        <w:t xml:space="preserve"> Республики Карелия от 7 апреля 1995 года N 39-ЗРК "О внесении изменений и дополнений в Закон Республики Карелия "Об административных правонарушениях" (Собрание законодательства Республики Карелия, 1995, N 5(8), ст. 527);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6) </w:t>
      </w:r>
      <w:hyperlink r:id="rId150" w:history="1">
        <w:r>
          <w:rPr>
            <w:color w:val="0000FF"/>
          </w:rPr>
          <w:t>Закон</w:t>
        </w:r>
      </w:hyperlink>
      <w:r>
        <w:t xml:space="preserve"> Республики Карелия от 20 июля 1995 года N 67-ЗРК "О внесении изменений и дополнений в Закон Республики Карелия "Об административных правонарушениях" (Собрание законодательства Республики Карелия, 1995, N 9(12), ст. 934);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7) </w:t>
      </w:r>
      <w:hyperlink r:id="rId151" w:history="1">
        <w:r>
          <w:rPr>
            <w:color w:val="0000FF"/>
          </w:rPr>
          <w:t>Закон</w:t>
        </w:r>
      </w:hyperlink>
      <w:r>
        <w:t xml:space="preserve"> Республики Карелия от 5 декабря 1996 года N 161-ЗРК "О внесении изменений и дополнений в Закон Республики Карелия "Об административных правонарушениях" (Собрание законодательства Республики Карелия, 1997, N 2, ст. 128);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8) </w:t>
      </w:r>
      <w:hyperlink r:id="rId152" w:history="1">
        <w:r>
          <w:rPr>
            <w:color w:val="0000FF"/>
          </w:rPr>
          <w:t>Закон</w:t>
        </w:r>
      </w:hyperlink>
      <w:r>
        <w:t xml:space="preserve"> Республики Карелия от 30 мая 1997 года N 190-ЗРК "О внесении дополнений в Закон Республики Карелия "Об административных правонарушениях" (Собрание законодательства Республики Карелия, 1997, N 7, ст. 677);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9) </w:t>
      </w:r>
      <w:hyperlink r:id="rId153" w:history="1">
        <w:r>
          <w:rPr>
            <w:color w:val="0000FF"/>
          </w:rPr>
          <w:t>Закон</w:t>
        </w:r>
      </w:hyperlink>
      <w:r>
        <w:t xml:space="preserve"> Республики Карелия от 30 сентября 1997 года N 218-ЗРК "О внесении изменений и дополнений в Закон Республики Карелия "Об административных правонарушениях" (Собрание законодательства Республики Карелия, 1997, N 11, ст. 1197);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10) </w:t>
      </w:r>
      <w:hyperlink r:id="rId154" w:history="1">
        <w:r>
          <w:rPr>
            <w:color w:val="0000FF"/>
          </w:rPr>
          <w:t>Закон</w:t>
        </w:r>
      </w:hyperlink>
      <w:r>
        <w:t xml:space="preserve"> Республики Карелия от 2 февраля 1998 года N 254-ЗРК "О внесении дополнений в Закон Республики Карелия "Об административных правонарушениях" (Собрание законодательства Республики Карелия, 1998, N 6, ст. 441);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11) </w:t>
      </w:r>
      <w:hyperlink r:id="rId155" w:history="1">
        <w:r>
          <w:rPr>
            <w:color w:val="0000FF"/>
          </w:rPr>
          <w:t>Закон</w:t>
        </w:r>
      </w:hyperlink>
      <w:r>
        <w:t xml:space="preserve"> Республики Карелия от 29 апреля 1998 года N 293-ЗРК "О внесении изменений и дополнений в Закон Республики Карелия "Об административных правонарушениях" (Собрание законодательства Республики Карелия, 1998, N 10-11, ст. 737);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12) </w:t>
      </w:r>
      <w:hyperlink r:id="rId156" w:history="1">
        <w:r>
          <w:rPr>
            <w:color w:val="0000FF"/>
          </w:rPr>
          <w:t>Закон</w:t>
        </w:r>
      </w:hyperlink>
      <w:r>
        <w:t xml:space="preserve"> Республики Карелия от 12 апреля 1999 года N 344-ЗРК "О внесении изменений в Закон Республики Карелия "Об административных правонарушениях" (Собрание законодательства Республики Карелия, 1999, N 4, ст. 432);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13) </w:t>
      </w:r>
      <w:hyperlink r:id="rId157" w:history="1">
        <w:r>
          <w:rPr>
            <w:color w:val="0000FF"/>
          </w:rPr>
          <w:t>Закон</w:t>
        </w:r>
      </w:hyperlink>
      <w:r>
        <w:t xml:space="preserve"> Республики Карелия от 3 июня 1999 года N 357-ЗРК "О внесении изменений в Закон Республики Карелия "Об административных правонарушениях" (Собрание законодательства Республики Карелия, 1999, N 6, ст. 771);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14) </w:t>
      </w:r>
      <w:hyperlink r:id="rId158" w:history="1">
        <w:r>
          <w:rPr>
            <w:color w:val="0000FF"/>
          </w:rPr>
          <w:t>Закон</w:t>
        </w:r>
      </w:hyperlink>
      <w:r>
        <w:t xml:space="preserve"> Республики Карелия от 7 апреля 2000 года N 405-ЗРК "О внесении дополнения в Закон Республики Карелия "Об административных правонарушениях" (Собрание законодательства Республики Карелия, 2000, N 4, ст. 470);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15) </w:t>
      </w:r>
      <w:hyperlink r:id="rId159" w:history="1">
        <w:r>
          <w:rPr>
            <w:color w:val="0000FF"/>
          </w:rPr>
          <w:t>Закон</w:t>
        </w:r>
      </w:hyperlink>
      <w:r>
        <w:t xml:space="preserve"> Республики Карелия от 25 мая 2000 года N 411-ЗРК "О внесении дополнений в Закон Республики Карелия "Об административных правонарушениях" (Собрание законодательства Республики Карелия, 2000, N 5, ст. 662);</w:t>
      </w:r>
    </w:p>
    <w:p w:rsidR="008B67D5" w:rsidRDefault="008B67D5" w:rsidP="008B67D5">
      <w:pPr>
        <w:pStyle w:val="ConsPlusNormal"/>
        <w:ind w:firstLine="540"/>
        <w:jc w:val="both"/>
      </w:pPr>
      <w:r>
        <w:lastRenderedPageBreak/>
        <w:t xml:space="preserve">16) </w:t>
      </w:r>
      <w:hyperlink r:id="rId160" w:history="1">
        <w:r>
          <w:rPr>
            <w:color w:val="0000FF"/>
          </w:rPr>
          <w:t>Закон</w:t>
        </w:r>
      </w:hyperlink>
      <w:r>
        <w:t xml:space="preserve"> Республики Карелия от 28 сентября 2000 года N 433-ЗРК "О внесении изменений в Закон Республики Карелия "Об административных правонарушениях" (Собрание законодательства Республики Карелия, 2000, N 9, ст. 1191);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17) </w:t>
      </w:r>
      <w:hyperlink r:id="rId161" w:history="1">
        <w:r>
          <w:rPr>
            <w:color w:val="0000FF"/>
          </w:rPr>
          <w:t>Закон</w:t>
        </w:r>
      </w:hyperlink>
      <w:r>
        <w:t xml:space="preserve"> Республики Карелия от 19 октября 2000 года N 438-ЗРК "О внесении изменений и дополнений в Закон Республики Карелия "Об административных правонарушениях" (Собрание законодательства Республики Карелия, 2000, N 10, ст. 1328);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18) </w:t>
      </w:r>
      <w:hyperlink r:id="rId162" w:history="1">
        <w:r>
          <w:rPr>
            <w:color w:val="0000FF"/>
          </w:rPr>
          <w:t>Закон</w:t>
        </w:r>
      </w:hyperlink>
      <w:r>
        <w:t xml:space="preserve"> Республики Карелия от 24 декабря 2001 года N 559-ЗРК "О внесении изменений и дополнения в Закон Республики Карелия "Об административных правонарушениях" (Собрание законодательства Республики Карелия, 2001, N 12, ст. 1599);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19) </w:t>
      </w:r>
      <w:hyperlink r:id="rId163" w:history="1">
        <w:r>
          <w:rPr>
            <w:color w:val="0000FF"/>
          </w:rPr>
          <w:t>Закон</w:t>
        </w:r>
      </w:hyperlink>
      <w:r>
        <w:t xml:space="preserve"> Республики Карелия от 4 октября 2002 года N 616-ЗРК "О внесении дополнений в Закон Республики Карелия "Об административных правонарушениях" (Собрание законодательства Республики Карелия, 2002, N 10, ст. 1177);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20) </w:t>
      </w:r>
      <w:hyperlink r:id="rId164" w:history="1">
        <w:r>
          <w:rPr>
            <w:color w:val="0000FF"/>
          </w:rPr>
          <w:t>Закон</w:t>
        </w:r>
      </w:hyperlink>
      <w:r>
        <w:t xml:space="preserve"> Республики Карелия от 5 июня 2003 года N 672-ЗРК "О внесении изменения в Закон Республики Карелия "Об административных правонарушениях" (Собрание законодательства Республики Карелия, 2003, N 6, ст. 612);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21) </w:t>
      </w:r>
      <w:hyperlink r:id="rId165" w:history="1">
        <w:r>
          <w:rPr>
            <w:color w:val="0000FF"/>
          </w:rPr>
          <w:t>Закон</w:t>
        </w:r>
      </w:hyperlink>
      <w:r>
        <w:t xml:space="preserve"> Республики Карелия от 1 августа 2003 года N 699-ЗРК "О внесении изменений и дополнений в Закон Республики Карелия "Об административных правонарушениях" (Собрание законодательства Республики Карелия, 2003, N 8, ст. 920);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22) </w:t>
      </w:r>
      <w:hyperlink r:id="rId166" w:history="1">
        <w:r>
          <w:rPr>
            <w:color w:val="0000FF"/>
          </w:rPr>
          <w:t>Закон</w:t>
        </w:r>
      </w:hyperlink>
      <w:r>
        <w:t xml:space="preserve"> Республики Карелия от 29 июля 2004 года N 802-ЗРК "О внесении изменений в Закон Республики Карелия "Об административных правонарушениях" (Собрание законодательства Республики Карелия, 2004, N 7, ст. 784);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23) </w:t>
      </w:r>
      <w:hyperlink r:id="rId167" w:history="1">
        <w:r>
          <w:rPr>
            <w:color w:val="0000FF"/>
          </w:rPr>
          <w:t>Закон</w:t>
        </w:r>
      </w:hyperlink>
      <w:r>
        <w:t xml:space="preserve"> Республики Карелия от 29 июля 2004 года N 803-ЗРК "О внесении изменений в статьи 5 и 11 Закона Республики Карелия "Об административных правонарушениях" (Собрание законодательства Республики Карелия, 2004, N 7, ст. 785);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24) </w:t>
      </w:r>
      <w:hyperlink r:id="rId168" w:history="1">
        <w:r>
          <w:rPr>
            <w:color w:val="0000FF"/>
          </w:rPr>
          <w:t>Закон</w:t>
        </w:r>
      </w:hyperlink>
      <w:r>
        <w:t xml:space="preserve"> Республики Карелия от 31 января 2005 года N 849-ЗРК "О внесении изменений в статью 10 Закона Республики Карелия "Об административных правонарушениях" (Собрание законодательства Республики Карелия, 2005, N 1, ст. 2);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25) </w:t>
      </w:r>
      <w:hyperlink r:id="rId169" w:history="1">
        <w:r>
          <w:rPr>
            <w:color w:val="0000FF"/>
          </w:rPr>
          <w:t>Закон</w:t>
        </w:r>
      </w:hyperlink>
      <w:r>
        <w:t xml:space="preserve"> Республики Карелия от 26 апреля 2006 года N 976-ЗРК "О внесении изменений в статьи 5 и 11 Закона Республики Карелия "Об административных правонарушениях" (Собрание законодательства Республики Карелия, 2006, N 4, ст. 352);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26) </w:t>
      </w:r>
      <w:hyperlink r:id="rId170" w:history="1">
        <w:r>
          <w:rPr>
            <w:color w:val="0000FF"/>
          </w:rPr>
          <w:t>Закон</w:t>
        </w:r>
      </w:hyperlink>
      <w:r>
        <w:t xml:space="preserve"> Республики Карелия от 5 июня 2006 года N 990-ЗРК "О внесении изменений в Закон Республики Карелия "Об административных правонарушениях" и признании </w:t>
      </w:r>
      <w:proofErr w:type="gramStart"/>
      <w:r>
        <w:t>утратившими</w:t>
      </w:r>
      <w:proofErr w:type="gramEnd"/>
      <w:r>
        <w:t xml:space="preserve"> силу Закона Республики Карелия "Об административных комиссиях при органах местного самоуправления Республики Карелия" (Собрание законодательства Республики Карелия, 2006, N 6, ст. 606);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27) </w:t>
      </w:r>
      <w:hyperlink r:id="rId171" w:history="1">
        <w:r>
          <w:rPr>
            <w:color w:val="0000FF"/>
          </w:rPr>
          <w:t>Закон</w:t>
        </w:r>
      </w:hyperlink>
      <w:r>
        <w:t xml:space="preserve"> Республики Карелия от 7 июня 2006 года N 992-ЗРК "О внесении изменений в Закон Республики Карелия "Об административных правонарушениях" (Собрание законодательства Республики Карелия, 2006, N 6, ст. 608);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28) </w:t>
      </w:r>
      <w:hyperlink r:id="rId172" w:history="1">
        <w:r>
          <w:rPr>
            <w:color w:val="0000FF"/>
          </w:rPr>
          <w:t>Закон</w:t>
        </w:r>
      </w:hyperlink>
      <w:r>
        <w:t xml:space="preserve"> Республики Карелия от 3 июля 2006 года N 1005-ЗРК "О внесении изменений в Закон Республики Карелия "Об административных правонарушениях" (Собрание законодательства Республики Карелия, 2006, N 7, ст. 754);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29) </w:t>
      </w:r>
      <w:hyperlink r:id="rId173" w:history="1">
        <w:r>
          <w:rPr>
            <w:color w:val="0000FF"/>
          </w:rPr>
          <w:t>Закон</w:t>
        </w:r>
      </w:hyperlink>
      <w:r>
        <w:t xml:space="preserve"> Республики Карелия от 29 декабря 2006 года N 1047-ЗРК "О внесении изменений в Закон Республики Карелия "Об административных правонарушениях" (Собрание законодательства Республики Карелия, 2006, N 12, ст. 1408);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30) </w:t>
      </w:r>
      <w:hyperlink r:id="rId174" w:history="1">
        <w:r>
          <w:rPr>
            <w:color w:val="0000FF"/>
          </w:rPr>
          <w:t>Закон</w:t>
        </w:r>
      </w:hyperlink>
      <w:r>
        <w:t xml:space="preserve"> Республики Карелия от 29 декабря 2006 года N 1049-ЗРК "О внесении изменений в Закон Республики Карелия "Об административных правонарушениях" (Собрание законодательства Республики Карелия, 2006, N 12, ст. 1410);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31) </w:t>
      </w:r>
      <w:hyperlink r:id="rId175" w:history="1">
        <w:r>
          <w:rPr>
            <w:color w:val="0000FF"/>
          </w:rPr>
          <w:t>Закон</w:t>
        </w:r>
      </w:hyperlink>
      <w:r>
        <w:t xml:space="preserve"> Республики Карелия от 17 февраля 2007 года N 1055-ЗРК "О внесении изменений в Закон Республики Карелия "Об административных правонарушениях"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Республики Карелия" (Собрание законодательства Республики Карелия, 2007, N 2, ст. 78);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32) </w:t>
      </w:r>
      <w:hyperlink r:id="rId176" w:history="1">
        <w:r>
          <w:rPr>
            <w:color w:val="0000FF"/>
          </w:rPr>
          <w:t>Закон</w:t>
        </w:r>
      </w:hyperlink>
      <w:r>
        <w:t xml:space="preserve"> Республики Карелия от 23 июня 2007 года N 1096-ЗРК "О внесении изменений в Закон Республики Карелия "Об административных правонарушениях" (Собрание законодательства Республики Карелия, 2007, N 6, ст. 710);</w:t>
      </w:r>
    </w:p>
    <w:p w:rsidR="008B67D5" w:rsidRDefault="008B67D5" w:rsidP="008B67D5">
      <w:pPr>
        <w:pStyle w:val="ConsPlusNormal"/>
        <w:ind w:firstLine="540"/>
        <w:jc w:val="both"/>
      </w:pPr>
      <w:r>
        <w:t xml:space="preserve">33) </w:t>
      </w:r>
      <w:hyperlink r:id="rId177" w:history="1">
        <w:r>
          <w:rPr>
            <w:color w:val="0000FF"/>
          </w:rPr>
          <w:t>Закон</w:t>
        </w:r>
      </w:hyperlink>
      <w:r>
        <w:t xml:space="preserve"> Республики Карелия от 9 июля 2007 года N 1101-ЗРК "О внесении изменений в Закон Республики Карелия "Об административных правонарушениях" (Собрание законодательства Республики Карелия, 2007, N 7, ст. 851).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jc w:val="right"/>
      </w:pPr>
      <w:bookmarkStart w:id="47" w:name="_GoBack"/>
      <w:bookmarkEnd w:id="47"/>
      <w:r>
        <w:t>Глава Республики Карелия</w:t>
      </w:r>
    </w:p>
    <w:p w:rsidR="008B67D5" w:rsidRDefault="008B67D5" w:rsidP="008B67D5">
      <w:pPr>
        <w:pStyle w:val="ConsPlusNormal"/>
        <w:jc w:val="right"/>
      </w:pPr>
      <w:r>
        <w:t>С.Л.КАТАНАНДОВ</w:t>
      </w:r>
    </w:p>
    <w:p w:rsidR="008B67D5" w:rsidRDefault="008B67D5" w:rsidP="008B67D5">
      <w:pPr>
        <w:pStyle w:val="ConsPlusNormal"/>
      </w:pPr>
      <w:r>
        <w:t>г. Петрозаводск</w:t>
      </w:r>
    </w:p>
    <w:p w:rsidR="008B67D5" w:rsidRDefault="008B67D5" w:rsidP="008B67D5">
      <w:pPr>
        <w:pStyle w:val="ConsPlusNormal"/>
      </w:pPr>
      <w:r>
        <w:lastRenderedPageBreak/>
        <w:t>15 мая 2008 года</w:t>
      </w:r>
    </w:p>
    <w:p w:rsidR="008B67D5" w:rsidRDefault="008B67D5" w:rsidP="008B67D5">
      <w:pPr>
        <w:pStyle w:val="ConsPlusNormal"/>
      </w:pPr>
      <w:r>
        <w:t>N 1191-ЗРК</w:t>
      </w:r>
    </w:p>
    <w:p w:rsidR="008B67D5" w:rsidRDefault="008B67D5" w:rsidP="008B67D5">
      <w:pPr>
        <w:pStyle w:val="ConsPlusNormal"/>
        <w:ind w:firstLine="540"/>
        <w:jc w:val="both"/>
      </w:pPr>
    </w:p>
    <w:p w:rsidR="008B67D5" w:rsidRDefault="008B67D5" w:rsidP="008B67D5">
      <w:pPr>
        <w:pStyle w:val="ConsPlusNormal"/>
        <w:ind w:firstLine="540"/>
        <w:jc w:val="both"/>
      </w:pPr>
    </w:p>
    <w:p w:rsidR="00CF1EA5" w:rsidRPr="008B67D5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8B67D5" w:rsidSect="004335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8B67D5"/>
    <w:rsid w:val="00CF1EA5"/>
    <w:rsid w:val="00DE1A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7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6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B6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7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6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B6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9056E581AF0B8AE04D4935BDC56912C4708659281304F0A9750E6A45754568BF442E3D8B910426B4B03DsFnEK" TargetMode="External"/><Relationship Id="rId117" Type="http://schemas.openxmlformats.org/officeDocument/2006/relationships/hyperlink" Target="consultantplus://offline/ref=577E95BF98F71F83CECD1258C9C8626F4F58DF51888B1896BC9B3A24A8BABDC4D9D7EBBD5C15E0D56B0F8EtDnCK" TargetMode="External"/><Relationship Id="rId21" Type="http://schemas.openxmlformats.org/officeDocument/2006/relationships/hyperlink" Target="consultantplus://offline/ref=329056E581AF0B8AE04D4935BDC56912C4708659281102F0AD750E6A45754568BF442E3D8B910426B4B03CsFn4K" TargetMode="External"/><Relationship Id="rId42" Type="http://schemas.openxmlformats.org/officeDocument/2006/relationships/hyperlink" Target="consultantplus://offline/ref=329056E581AF0B8AE04D5738ABA93E1FC17ED051291709A7F52A553712s7nCK" TargetMode="External"/><Relationship Id="rId47" Type="http://schemas.openxmlformats.org/officeDocument/2006/relationships/hyperlink" Target="consultantplus://offline/ref=329056E581AF0B8AE04D5738ABA93E1FC17ED0512A1709A7F52A5537127C4F3FF80B777FCF9D062EsBnCK" TargetMode="External"/><Relationship Id="rId63" Type="http://schemas.openxmlformats.org/officeDocument/2006/relationships/hyperlink" Target="consultantplus://offline/ref=329056E581AF0B8AE04D5738ABA93E1FC17ED051291709A7F52A5537127C4F3FF80B777FCF980524sBnCK" TargetMode="External"/><Relationship Id="rId68" Type="http://schemas.openxmlformats.org/officeDocument/2006/relationships/hyperlink" Target="consultantplus://offline/ref=329056E581AF0B8AE04D4935BDC56912C4708659291507F3A9750E6A45754568BF442E3D8B910426B4B03CsFn7K" TargetMode="External"/><Relationship Id="rId84" Type="http://schemas.openxmlformats.org/officeDocument/2006/relationships/hyperlink" Target="consultantplus://offline/ref=329056E581AF0B8AE04D5738ABA93E1FC17EDE522B1009A7F52A5537127C4F3FF80B777FCF9C0126sBn5K" TargetMode="External"/><Relationship Id="rId89" Type="http://schemas.openxmlformats.org/officeDocument/2006/relationships/hyperlink" Target="consultantplus://offline/ref=329056E581AF0B8AE04D4935BDC56912C4708659281304F0A9750E6A45754568BF442E3D8B910426B4B03FsFn0K" TargetMode="External"/><Relationship Id="rId112" Type="http://schemas.openxmlformats.org/officeDocument/2006/relationships/hyperlink" Target="consultantplus://offline/ref=577E95BF98F71F83CECD1258C9C8626F4F58DF51888B1693BB9B3A24A8BABDC4tDn9K" TargetMode="External"/><Relationship Id="rId133" Type="http://schemas.openxmlformats.org/officeDocument/2006/relationships/hyperlink" Target="consultantplus://offline/ref=577E95BF98F71F83CECD1258C9C8626F4F58DF5188881795B99B3A24A8BABDC4D9D7EBBD5C15E0D56B0F8DtDn1K" TargetMode="External"/><Relationship Id="rId138" Type="http://schemas.openxmlformats.org/officeDocument/2006/relationships/hyperlink" Target="consultantplus://offline/ref=577E95BF98F71F83CECD1258C9C8626F4F58DF51888D1B9FB59B3A24A8BABDC4D9D7EBBD5C15E0D56B0F8FtDnDK" TargetMode="External"/><Relationship Id="rId154" Type="http://schemas.openxmlformats.org/officeDocument/2006/relationships/hyperlink" Target="consultantplus://offline/ref=577E95BF98F71F83CECD1258C9C8626F4F58DF51898B1F9EB7C6302CF1B6BFtCn3K" TargetMode="External"/><Relationship Id="rId159" Type="http://schemas.openxmlformats.org/officeDocument/2006/relationships/hyperlink" Target="consultantplus://offline/ref=577E95BF98F71F83CECD1258C9C8626F4F58DF518E8C1F90B7C6302CF1B6BFtCn3K" TargetMode="External"/><Relationship Id="rId175" Type="http://schemas.openxmlformats.org/officeDocument/2006/relationships/hyperlink" Target="consultantplus://offline/ref=577E95BF98F71F83CECD1258C9C8626F4F58DF518A8C1F93BC9B3A24A8BABDC4tDn9K" TargetMode="External"/><Relationship Id="rId170" Type="http://schemas.openxmlformats.org/officeDocument/2006/relationships/hyperlink" Target="consultantplus://offline/ref=577E95BF98F71F83CECD1258C9C8626F4F58DF518A8A199FB89B3A24A8BABDC4tDn9K" TargetMode="External"/><Relationship Id="rId16" Type="http://schemas.openxmlformats.org/officeDocument/2006/relationships/hyperlink" Target="consultantplus://offline/ref=329056E581AF0B8AE04D4935BDC56912C4708659291603F0A9750E6A45754568BF442E3D8B910426B4B03DsFnEK" TargetMode="External"/><Relationship Id="rId107" Type="http://schemas.openxmlformats.org/officeDocument/2006/relationships/hyperlink" Target="consultantplus://offline/ref=577E95BF98F71F83CECD1258C9C8626F4F58DF5189881B92BF9B3A24A8BABDC4D9D7EBBD5C15E0D56B0F89tDnAK" TargetMode="External"/><Relationship Id="rId11" Type="http://schemas.openxmlformats.org/officeDocument/2006/relationships/hyperlink" Target="consultantplus://offline/ref=329056E581AF0B8AE04D4935BDC56912C4708659291303F4A8750E6A45754568BF442E3D8B910426B4B03DsFnEK" TargetMode="External"/><Relationship Id="rId32" Type="http://schemas.openxmlformats.org/officeDocument/2006/relationships/hyperlink" Target="consultantplus://offline/ref=329056E581AF0B8AE04D4935BDC56912C470865929180AF0AC750E6A45754568BF442E3D8B910426B4B03DsFnFK" TargetMode="External"/><Relationship Id="rId37" Type="http://schemas.openxmlformats.org/officeDocument/2006/relationships/hyperlink" Target="consultantplus://offline/ref=329056E581AF0B8AE04D4935BDC56912C4708659291603F0AD750E6A45754568BF442E3D8B910426B4B03CsFn7K" TargetMode="External"/><Relationship Id="rId53" Type="http://schemas.openxmlformats.org/officeDocument/2006/relationships/hyperlink" Target="consultantplus://offline/ref=329056E581AF0B8AE04D5738ABA93E1FC17ED051291709A7F52A553712s7nCK" TargetMode="External"/><Relationship Id="rId58" Type="http://schemas.openxmlformats.org/officeDocument/2006/relationships/hyperlink" Target="consultantplus://offline/ref=329056E581AF0B8AE04D4935BDC56912C4708659291007F4AA750E6A45754568BF442E3D8B910426B4B03FsFn5K" TargetMode="External"/><Relationship Id="rId74" Type="http://schemas.openxmlformats.org/officeDocument/2006/relationships/hyperlink" Target="consultantplus://offline/ref=329056E581AF0B8AE04D5738ABA93E1FC17ED051291709A7F52A553712s7nCK" TargetMode="External"/><Relationship Id="rId79" Type="http://schemas.openxmlformats.org/officeDocument/2006/relationships/hyperlink" Target="consultantplus://offline/ref=329056E581AF0B8AE04D4935BDC56912C470865928110AF7AA750E6A45754568BF442E3D8B910426B4B03DsFnFK" TargetMode="External"/><Relationship Id="rId102" Type="http://schemas.openxmlformats.org/officeDocument/2006/relationships/hyperlink" Target="consultantplus://offline/ref=329056E581AF0B8AE04D4935BDC56912C4708659281406F9A1750E6A45754568sBnFK" TargetMode="External"/><Relationship Id="rId123" Type="http://schemas.openxmlformats.org/officeDocument/2006/relationships/hyperlink" Target="consultantplus://offline/ref=577E95BF98F71F83CECD1258C9C8626F4F58DF5188891691BF9B3A24A8BABDC4D9D7EBBD5C15E0D56B0F8CtDnFK" TargetMode="External"/><Relationship Id="rId128" Type="http://schemas.openxmlformats.org/officeDocument/2006/relationships/hyperlink" Target="consultantplus://offline/ref=577E95BF98F71F83CECD1258C9C8626F4F58DF51898D1E90B59B3A24A8BABDC4D9D7EBBD5C15E0D56B0F8DtDn1K" TargetMode="External"/><Relationship Id="rId144" Type="http://schemas.openxmlformats.org/officeDocument/2006/relationships/hyperlink" Target="consultantplus://offline/ref=577E95BF98F71F83CECD0C55DFA435624A568959898F15C1E0C46179FFB3B7939E98B2FF1818E0D6t6n9K" TargetMode="External"/><Relationship Id="rId149" Type="http://schemas.openxmlformats.org/officeDocument/2006/relationships/hyperlink" Target="consultantplus://offline/ref=577E95BF98F71F83CECD1258C9C8626F4F58DF518A8E169CEACC3875FDB4tBn8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29056E581AF0B8AE04D5738ABA93E1FC17ED051291709A7F52A5537127C4F3FF80B777FCF9D0527sBn1K" TargetMode="External"/><Relationship Id="rId95" Type="http://schemas.openxmlformats.org/officeDocument/2006/relationships/hyperlink" Target="consultantplus://offline/ref=329056E581AF0B8AE04D5738ABA93E1FC17ED051291709A7F52A553712s7nCK" TargetMode="External"/><Relationship Id="rId160" Type="http://schemas.openxmlformats.org/officeDocument/2006/relationships/hyperlink" Target="consultantplus://offline/ref=577E95BF98F71F83CECD1258C9C8626F4F58DF518E801B95B7C6302CF1B6BFtCn3K" TargetMode="External"/><Relationship Id="rId165" Type="http://schemas.openxmlformats.org/officeDocument/2006/relationships/hyperlink" Target="consultantplus://offline/ref=577E95BF98F71F83CECD1258C9C8626F4F58DF5182801D96B7C6302CF1B6BFtCn3K" TargetMode="External"/><Relationship Id="rId22" Type="http://schemas.openxmlformats.org/officeDocument/2006/relationships/hyperlink" Target="consultantplus://offline/ref=329056E581AF0B8AE04D4935BDC56912C470865928110AF7AA750E6A45754568BF442E3D8B910426B4B03DsFnEK" TargetMode="External"/><Relationship Id="rId27" Type="http://schemas.openxmlformats.org/officeDocument/2006/relationships/hyperlink" Target="consultantplus://offline/ref=329056E581AF0B8AE04D4935BDC56912C4708659281507F9A0750E6A45754568BF442E3D8B910426B4B03DsFnEK" TargetMode="External"/><Relationship Id="rId43" Type="http://schemas.openxmlformats.org/officeDocument/2006/relationships/hyperlink" Target="consultantplus://offline/ref=329056E581AF0B8AE04D5738ABA93E1FC17ED0512A1709A7F52A5537127C4F3FF80B777FCF9D0324sBn1K" TargetMode="External"/><Relationship Id="rId48" Type="http://schemas.openxmlformats.org/officeDocument/2006/relationships/hyperlink" Target="consultantplus://offline/ref=329056E581AF0B8AE04D4935BDC56912C4708659281304F0A9750E6A45754568BF442E3D8B910426B4B03CsFn5K" TargetMode="External"/><Relationship Id="rId64" Type="http://schemas.openxmlformats.org/officeDocument/2006/relationships/hyperlink" Target="consultantplus://offline/ref=329056E581AF0B8AE04D4935BDC56912C4708659281304F0A9750E6A45754568BF442E3D8B910426B4B03CsFnFK" TargetMode="External"/><Relationship Id="rId69" Type="http://schemas.openxmlformats.org/officeDocument/2006/relationships/hyperlink" Target="consultantplus://offline/ref=329056E581AF0B8AE04D4935BDC56912C470865929180AF0AC750E6A45754568BF442E3D8B910426B4B03CsFn1K" TargetMode="External"/><Relationship Id="rId113" Type="http://schemas.openxmlformats.org/officeDocument/2006/relationships/hyperlink" Target="consultantplus://offline/ref=577E95BF98F71F83CECD1258C9C8626F4F58DF51898E1F96B89B3A24A8BABDC4D9D7EBBD5C15E0D56B0F89tDn8K" TargetMode="External"/><Relationship Id="rId118" Type="http://schemas.openxmlformats.org/officeDocument/2006/relationships/hyperlink" Target="consultantplus://offline/ref=577E95BF98F71F83CECD1258C9C8626F4F58DF51888B1896BC9B3A24A8BABDC4D9D7EBBD5C15E0D56B0F8EtDnCK" TargetMode="External"/><Relationship Id="rId134" Type="http://schemas.openxmlformats.org/officeDocument/2006/relationships/hyperlink" Target="consultantplus://offline/ref=577E95BF98F71F83CECD1258C9C8626F4F58DF51888B1896BC9B3A24A8BABDC4D9D7EBBD5C15E0D56B0F89tDnAK" TargetMode="External"/><Relationship Id="rId139" Type="http://schemas.openxmlformats.org/officeDocument/2006/relationships/hyperlink" Target="consultantplus://offline/ref=577E95BF98F71F83CECD1258C9C8626F4F58DF5188881795B99B3A24A8BABDC4D9D7EBBD5C15E0D56B0F8CtDnAK" TargetMode="External"/><Relationship Id="rId80" Type="http://schemas.openxmlformats.org/officeDocument/2006/relationships/hyperlink" Target="consultantplus://offline/ref=329056E581AF0B8AE04D4935BDC56912C4708659281401F2AC750E6A45754568BF442E3D8B910426B4B03DsFnFK" TargetMode="External"/><Relationship Id="rId85" Type="http://schemas.openxmlformats.org/officeDocument/2006/relationships/hyperlink" Target="consultantplus://offline/ref=329056E581AF0B8AE04D4935BDC56912C4708659291007F4AA750E6A45754568BF442E3D8B910426B4B03EsFn7K" TargetMode="External"/><Relationship Id="rId150" Type="http://schemas.openxmlformats.org/officeDocument/2006/relationships/hyperlink" Target="consultantplus://offline/ref=577E95BF98F71F83CECD1258C9C8626F4F58DF518989179CEACC3875FDB4tBn8K" TargetMode="External"/><Relationship Id="rId155" Type="http://schemas.openxmlformats.org/officeDocument/2006/relationships/hyperlink" Target="consultantplus://offline/ref=577E95BF98F71F83CECD1258C9C8626F4F58DF51898C1E93B7C6302CF1B6BFtCn3K" TargetMode="External"/><Relationship Id="rId171" Type="http://schemas.openxmlformats.org/officeDocument/2006/relationships/hyperlink" Target="consultantplus://offline/ref=577E95BF98F71F83CECD1258C9C8626F4F58DF518A8A1991B89B3A24A8BABDC4tDn9K" TargetMode="External"/><Relationship Id="rId176" Type="http://schemas.openxmlformats.org/officeDocument/2006/relationships/hyperlink" Target="consultantplus://offline/ref=577E95BF98F71F83CECD1258C9C8626F4F58DF518A8C1692BE9B3A24A8BABDC4tDn9K" TargetMode="External"/><Relationship Id="rId12" Type="http://schemas.openxmlformats.org/officeDocument/2006/relationships/hyperlink" Target="consultantplus://offline/ref=329056E581AF0B8AE04D4935BDC56912C4708659291301F8AE750E6A45754568BF442E3D8B910426B4B03DsFnEK" TargetMode="External"/><Relationship Id="rId17" Type="http://schemas.openxmlformats.org/officeDocument/2006/relationships/hyperlink" Target="consultantplus://offline/ref=329056E581AF0B8AE04D4935BDC56912C4708659291603F0AD750E6A45754568BF442E3D8B910426B4B03DsFnEK" TargetMode="External"/><Relationship Id="rId33" Type="http://schemas.openxmlformats.org/officeDocument/2006/relationships/hyperlink" Target="consultantplus://offline/ref=329056E581AF0B8AE04D5738ABA93E1FC17EDE522B1009A7F52A5537127C4F3FF80B777FCF9E0621sBn2K" TargetMode="External"/><Relationship Id="rId38" Type="http://schemas.openxmlformats.org/officeDocument/2006/relationships/hyperlink" Target="consultantplus://offline/ref=329056E581AF0B8AE04D4935BDC56912C4708659291805F2A1750E6A45754568BF442E3D8B910426B4B03CsFn6K" TargetMode="External"/><Relationship Id="rId59" Type="http://schemas.openxmlformats.org/officeDocument/2006/relationships/hyperlink" Target="consultantplus://offline/ref=329056E581AF0B8AE04D4935BDC56912C470865929180AF0AC750E6A45754568BF442E3D8B910426B4B03CsFn2K" TargetMode="External"/><Relationship Id="rId103" Type="http://schemas.openxmlformats.org/officeDocument/2006/relationships/hyperlink" Target="consultantplus://offline/ref=329056E581AF0B8AE04D4935BDC56912C4708659291007F4AA750E6A45754568BF442E3D8B910426B4B039sFn6K" TargetMode="External"/><Relationship Id="rId108" Type="http://schemas.openxmlformats.org/officeDocument/2006/relationships/hyperlink" Target="consultantplus://offline/ref=577E95BF98F71F83CECD1258C9C8626F4F58DF51888B1896BC9B3A24A8BABDC4D9D7EBBD5C15E0D56B0F8EtDnCK" TargetMode="External"/><Relationship Id="rId124" Type="http://schemas.openxmlformats.org/officeDocument/2006/relationships/hyperlink" Target="consultantplus://offline/ref=577E95BF98F71F83CECD1258C9C8626F4F58DF5188881F90BC9B3A24A8BABDC4D9D7EBBD5C15E0D56B0F8CtDn8K" TargetMode="External"/><Relationship Id="rId129" Type="http://schemas.openxmlformats.org/officeDocument/2006/relationships/hyperlink" Target="consultantplus://offline/ref=577E95BF98F71F83CECD1258C9C8626F4F58DF51888B1896BC9B3A24A8BABDC4D9D7EBBD5C15E0D56B0F8EtDnFK" TargetMode="External"/><Relationship Id="rId54" Type="http://schemas.openxmlformats.org/officeDocument/2006/relationships/hyperlink" Target="consultantplus://offline/ref=329056E581AF0B8AE04D4935BDC56912C4708659281706F7AF750E6A45754568BF442E3D8B910426B4B03DsFnEK" TargetMode="External"/><Relationship Id="rId70" Type="http://schemas.openxmlformats.org/officeDocument/2006/relationships/hyperlink" Target="consultantplus://offline/ref=329056E581AF0B8AE04D4935BDC56912C4708659291007F4AA750E6A45754568BF442E3D8B910426B4B03FsFn3K" TargetMode="External"/><Relationship Id="rId75" Type="http://schemas.openxmlformats.org/officeDocument/2006/relationships/hyperlink" Target="consultantplus://offline/ref=329056E581AF0B8AE04D4935BDC56912C4708659281304F0A9750E6A45754568BF442E3D8B910426B4B03FsFn4K" TargetMode="External"/><Relationship Id="rId91" Type="http://schemas.openxmlformats.org/officeDocument/2006/relationships/hyperlink" Target="consultantplus://offline/ref=329056E581AF0B8AE04D4935BDC56912C4708659281507F9A0750E6A45754568BF442E3D8B910426B4B03DsFnFK" TargetMode="External"/><Relationship Id="rId96" Type="http://schemas.openxmlformats.org/officeDocument/2006/relationships/hyperlink" Target="consultantplus://offline/ref=329056E581AF0B8AE04D5738ABA93E1FC17ED0512A1709A7F52A553712s7nCK" TargetMode="External"/><Relationship Id="rId140" Type="http://schemas.openxmlformats.org/officeDocument/2006/relationships/hyperlink" Target="consultantplus://offline/ref=577E95BF98F71F83CECD1258C9C8626F4F58DF51888B1896BC9B3A24A8BABDC4D9D7EBBD5C15E0D56B0F89tDnDK" TargetMode="External"/><Relationship Id="rId145" Type="http://schemas.openxmlformats.org/officeDocument/2006/relationships/hyperlink" Target="consultantplus://offline/ref=577E95BF98F71F83CECD1258C9C8626F4F58DF518A8C179FBB9B3A24A8BABDC4tDn9K" TargetMode="External"/><Relationship Id="rId161" Type="http://schemas.openxmlformats.org/officeDocument/2006/relationships/hyperlink" Target="consultantplus://offline/ref=577E95BF98F71F83CECD1258C9C8626F4F58DF518A881691BC9B3A24A8BABDC4tDn9K" TargetMode="External"/><Relationship Id="rId166" Type="http://schemas.openxmlformats.org/officeDocument/2006/relationships/hyperlink" Target="consultantplus://offline/ref=577E95BF98F71F83CECD1258C9C8626F4F58DF518A881C96BE9B3A24A8BABDC4tDn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9056E581AF0B8AE04D4935BDC56912C47086592A160BF9AE750E6A45754568BF442E3D8B910426B4B03DsFnEK" TargetMode="External"/><Relationship Id="rId23" Type="http://schemas.openxmlformats.org/officeDocument/2006/relationships/hyperlink" Target="consultantplus://offline/ref=329056E581AF0B8AE04D4935BDC56912C4708659281003F6A9750E6A45754568BF442E3D8B910426B4B03DsFnEK" TargetMode="External"/><Relationship Id="rId28" Type="http://schemas.openxmlformats.org/officeDocument/2006/relationships/hyperlink" Target="consultantplus://offline/ref=329056E581AF0B8AE04D4935BDC56912C4708659281401F2AC750E6A45754568BF442E3D8B910426B4B03DsFnEK" TargetMode="External"/><Relationship Id="rId49" Type="http://schemas.openxmlformats.org/officeDocument/2006/relationships/hyperlink" Target="consultantplus://offline/ref=329056E581AF0B8AE04D5738ABA93E1FC17ED051291709A7F52A553712s7nCK" TargetMode="External"/><Relationship Id="rId114" Type="http://schemas.openxmlformats.org/officeDocument/2006/relationships/hyperlink" Target="consultantplus://offline/ref=577E95BF98F71F83CECD0C55DFA435624A5384588C8248CBE89D6D7BF8BCE88499D1BEFE1818E4tDn5K" TargetMode="External"/><Relationship Id="rId119" Type="http://schemas.openxmlformats.org/officeDocument/2006/relationships/hyperlink" Target="consultantplus://offline/ref=577E95BF98F71F83CECD1258C9C8626F4F58DF51888B1896BC9B3A24A8BABDC4D9D7EBBD5C15E0D56B0F8EtDnDK" TargetMode="External"/><Relationship Id="rId10" Type="http://schemas.openxmlformats.org/officeDocument/2006/relationships/hyperlink" Target="consultantplus://offline/ref=329056E581AF0B8AE04D4935BDC56912C4708659291005F7AD750E6A45754568BF442E3D8B910426B4B03DsFnEK" TargetMode="External"/><Relationship Id="rId31" Type="http://schemas.openxmlformats.org/officeDocument/2006/relationships/hyperlink" Target="consultantplus://offline/ref=329056E581AF0B8AE04D5738ABA93E1FC17ED051291709A7F52A5537127C4F3FF80B777FCF9C0521sBnDK" TargetMode="External"/><Relationship Id="rId44" Type="http://schemas.openxmlformats.org/officeDocument/2006/relationships/hyperlink" Target="consultantplus://offline/ref=329056E581AF0B8AE04D4935BDC56912C4708659291007F4AA750E6A45754568BF442E3D8B910426B4B03CsFn2K" TargetMode="External"/><Relationship Id="rId52" Type="http://schemas.openxmlformats.org/officeDocument/2006/relationships/hyperlink" Target="consultantplus://offline/ref=329056E581AF0B8AE04D4935BDC56912C4708659291007F4AA750E6A45754568BF442E3D8B910426B4B03CsFn1K" TargetMode="External"/><Relationship Id="rId60" Type="http://schemas.openxmlformats.org/officeDocument/2006/relationships/hyperlink" Target="consultantplus://offline/ref=329056E581AF0B8AE04D4935BDC56912C4708659291603F0AD750E6A45754568BF442E3D8B910426B4B03CsFn1K" TargetMode="External"/><Relationship Id="rId65" Type="http://schemas.openxmlformats.org/officeDocument/2006/relationships/hyperlink" Target="consultantplus://offline/ref=329056E581AF0B8AE04D4935BDC56912C47086592A1802F4A0750E6A45754568BF442E3D8B910426B4B03DsFnEK" TargetMode="External"/><Relationship Id="rId73" Type="http://schemas.openxmlformats.org/officeDocument/2006/relationships/hyperlink" Target="consultantplus://offline/ref=329056E581AF0B8AE04D4935BDC56912C4708659291603F0AD750E6A45754568BF442E3D8B910426B4B03FsFn3K" TargetMode="External"/><Relationship Id="rId78" Type="http://schemas.openxmlformats.org/officeDocument/2006/relationships/hyperlink" Target="consultantplus://offline/ref=329056E581AF0B8AE04D4935BDC56912C4708659291603F0AD750E6A45754568BF442E3D8B910426B4B03FsFnEK" TargetMode="External"/><Relationship Id="rId81" Type="http://schemas.openxmlformats.org/officeDocument/2006/relationships/hyperlink" Target="consultantplus://offline/ref=329056E581AF0B8AE04D5738ABA93E1FC17EDC54291109A7F52A5537127C4F3FF80B777FCF9C0125sBn3K" TargetMode="External"/><Relationship Id="rId86" Type="http://schemas.openxmlformats.org/officeDocument/2006/relationships/hyperlink" Target="consultantplus://offline/ref=329056E581AF0B8AE04D4935BDC56912C4708659281205F9AF750E6A45754568sBnFK" TargetMode="External"/><Relationship Id="rId94" Type="http://schemas.openxmlformats.org/officeDocument/2006/relationships/hyperlink" Target="consultantplus://offline/ref=329056E581AF0B8AE04D5738ABA93E1FC17ED0512A1709A7F52A553712s7nCK" TargetMode="External"/><Relationship Id="rId99" Type="http://schemas.openxmlformats.org/officeDocument/2006/relationships/hyperlink" Target="consultantplus://offline/ref=329056E581AF0B8AE04D4935BDC56912C4708659281304F0A9750E6A45754568BF442E3D8B910426B4B03EsFn6K" TargetMode="External"/><Relationship Id="rId101" Type="http://schemas.openxmlformats.org/officeDocument/2006/relationships/hyperlink" Target="consultantplus://offline/ref=329056E581AF0B8AE04D4935BDC56912C4708659281304F0A9750E6A45754568BF442E3D8B910426B4B03EsFn2K" TargetMode="External"/><Relationship Id="rId122" Type="http://schemas.openxmlformats.org/officeDocument/2006/relationships/hyperlink" Target="consultantplus://offline/ref=577E95BF98F71F83CECD1258C9C8626F4F58DF51898E1F96B89B3A24A8BABDC4D9D7EBBD5C15E0D56B0F89tDnCK" TargetMode="External"/><Relationship Id="rId130" Type="http://schemas.openxmlformats.org/officeDocument/2006/relationships/hyperlink" Target="consultantplus://offline/ref=577E95BF98F71F83CECD1258C9C8626F4F58DF51888B1896BC9B3A24A8BABDC4D9D7EBBD5C15E0D56B0F89tDn8K" TargetMode="External"/><Relationship Id="rId135" Type="http://schemas.openxmlformats.org/officeDocument/2006/relationships/hyperlink" Target="consultantplus://offline/ref=577E95BF98F71F83CECD1258C9C8626F4F58DF51898E1F96BC9B3A24A8BABDC4D9D7EBBD5C15E0D56B0F8CtDn8K" TargetMode="External"/><Relationship Id="rId143" Type="http://schemas.openxmlformats.org/officeDocument/2006/relationships/hyperlink" Target="consultantplus://offline/ref=577E95BF98F71F83CECD0C55DFA435624A568959898F15C1E0C46179FFtBn3K" TargetMode="External"/><Relationship Id="rId148" Type="http://schemas.openxmlformats.org/officeDocument/2006/relationships/hyperlink" Target="consultantplus://offline/ref=577E95BF98F71F83CECD1258C9C8626F4F58DF518D8A179CEACC3875FDB4tBn8K" TargetMode="External"/><Relationship Id="rId151" Type="http://schemas.openxmlformats.org/officeDocument/2006/relationships/hyperlink" Target="consultantplus://offline/ref=577E95BF98F71F83CECD1258C9C8626F4F58DF5182811F9CEACC3875FDB4tBn8K" TargetMode="External"/><Relationship Id="rId156" Type="http://schemas.openxmlformats.org/officeDocument/2006/relationships/hyperlink" Target="consultantplus://offline/ref=577E95BF98F71F83CECD1258C9C8626F4F58DF5188801E97B7C6302CF1B6BFtCn3K" TargetMode="External"/><Relationship Id="rId164" Type="http://schemas.openxmlformats.org/officeDocument/2006/relationships/hyperlink" Target="consultantplus://offline/ref=577E95BF98F71F83CECD1258C9C8626F4F58DF51828E1B97B7C6302CF1B6BFtCn3K" TargetMode="External"/><Relationship Id="rId169" Type="http://schemas.openxmlformats.org/officeDocument/2006/relationships/hyperlink" Target="consultantplus://offline/ref=577E95BF98F71F83CECD1258C9C8626F4F58DF518A8A1B9FBB9B3A24A8BABDC4tDn9K" TargetMode="External"/><Relationship Id="rId177" Type="http://schemas.openxmlformats.org/officeDocument/2006/relationships/hyperlink" Target="consultantplus://offline/ref=577E95BF98F71F83CECD1258C9C8626F4F58DF518A8C1794B49B3A24A8BABDC4tDn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056E581AF0B8AE04D4935BDC56912C4708659291007F4AA750E6A45754568BF442E3D8B910426B4B03DsFnEK" TargetMode="External"/><Relationship Id="rId172" Type="http://schemas.openxmlformats.org/officeDocument/2006/relationships/hyperlink" Target="consultantplus://offline/ref=577E95BF98F71F83CECD1258C9C8626F4F58DF518A8A169EBC9B3A24A8BABDC4tDn9K" TargetMode="External"/><Relationship Id="rId13" Type="http://schemas.openxmlformats.org/officeDocument/2006/relationships/hyperlink" Target="consultantplus://offline/ref=329056E581AF0B8AE04D4935BDC56912C4708659291203F0A8750E6A45754568BF442E3D8B910426B4B03CsFn6K" TargetMode="External"/><Relationship Id="rId18" Type="http://schemas.openxmlformats.org/officeDocument/2006/relationships/hyperlink" Target="consultantplus://offline/ref=329056E581AF0B8AE04D4935BDC56912C4708659291902F6AE750E6A45754568BF442E3D8B910426B4B03DsFnEK" TargetMode="External"/><Relationship Id="rId39" Type="http://schemas.openxmlformats.org/officeDocument/2006/relationships/hyperlink" Target="consultantplus://offline/ref=329056E581AF0B8AE04D5738ABA93E1FC17ED051291709A7F52A5537127C4F3FF80B777FCF9C0523sBn7K" TargetMode="External"/><Relationship Id="rId109" Type="http://schemas.openxmlformats.org/officeDocument/2006/relationships/hyperlink" Target="consultantplus://offline/ref=577E95BF98F71F83CECD1258C9C8626F4F58DF51898E1F96B89B3A24A8BABDC4D9D7EBBD5C15E0D56B0F8EtDnBK" TargetMode="External"/><Relationship Id="rId34" Type="http://schemas.openxmlformats.org/officeDocument/2006/relationships/hyperlink" Target="consultantplus://offline/ref=329056E581AF0B8AE04D4935BDC56912C4708659291007F4AA750E6A45754568BF442E3D8B910426B4B03DsFnFK" TargetMode="External"/><Relationship Id="rId50" Type="http://schemas.openxmlformats.org/officeDocument/2006/relationships/hyperlink" Target="consultantplus://offline/ref=329056E581AF0B8AE04D4935BDC56912C4708659281304F0A9750E6A45754568BF442E3D8B910426B4B03CsFn2K" TargetMode="External"/><Relationship Id="rId55" Type="http://schemas.openxmlformats.org/officeDocument/2006/relationships/hyperlink" Target="consultantplus://offline/ref=329056E581AF0B8AE04D4935BDC56912C4708659291303F4A8750E6A45754568BF442E3D8B910426B4B03DsFnEK" TargetMode="External"/><Relationship Id="rId76" Type="http://schemas.openxmlformats.org/officeDocument/2006/relationships/hyperlink" Target="consultantplus://offline/ref=329056E581AF0B8AE04D4935BDC56912C4708659281304F0A9750E6A45754568BF442E3D8B910426B4B03FsFn3K" TargetMode="External"/><Relationship Id="rId97" Type="http://schemas.openxmlformats.org/officeDocument/2006/relationships/hyperlink" Target="consultantplus://offline/ref=329056E581AF0B8AE04D5738ABA93E1FC17ED051291709A7F52A553712s7nCK" TargetMode="External"/><Relationship Id="rId104" Type="http://schemas.openxmlformats.org/officeDocument/2006/relationships/hyperlink" Target="consultantplus://offline/ref=329056E581AF0B8AE04D4935BDC56912C4708659291007F4AA750E6A45754568BF442E3D8B910426B4B039sFn7K" TargetMode="External"/><Relationship Id="rId120" Type="http://schemas.openxmlformats.org/officeDocument/2006/relationships/hyperlink" Target="consultantplus://offline/ref=577E95BF98F71F83CECD1258C9C8626F4F58DF5189881B92BF9B3A24A8BABDC4D9D7EBBD5C15E0D56B0F89tDnCK" TargetMode="External"/><Relationship Id="rId125" Type="http://schemas.openxmlformats.org/officeDocument/2006/relationships/hyperlink" Target="consultantplus://offline/ref=577E95BF98F71F83CECD1258C9C8626F4F58DF51888B1896BC9B3A24A8BABDC4D9D7EBBD5C15E0D56B0F8EtDnEK" TargetMode="External"/><Relationship Id="rId141" Type="http://schemas.openxmlformats.org/officeDocument/2006/relationships/hyperlink" Target="consultantplus://offline/ref=577E95BF98F71F83CECD1258C9C8626F4F58DF51888D1B9FB59B3A24A8BABDC4D9D7EBBD5C15E0D56B0F8FtDnEK" TargetMode="External"/><Relationship Id="rId146" Type="http://schemas.openxmlformats.org/officeDocument/2006/relationships/hyperlink" Target="consultantplus://offline/ref=577E95BF98F71F83CECD1258C9C8626F4F58DF518F891D9CEACC3875FDB4tBn8K" TargetMode="External"/><Relationship Id="rId167" Type="http://schemas.openxmlformats.org/officeDocument/2006/relationships/hyperlink" Target="consultantplus://offline/ref=577E95BF98F71F83CECD1258C9C8626F4F58DF518A881C96BF9B3A24A8BABDC4tDn9K" TargetMode="External"/><Relationship Id="rId7" Type="http://schemas.openxmlformats.org/officeDocument/2006/relationships/hyperlink" Target="consultantplus://offline/ref=329056E581AF0B8AE04D4935BDC56912C47086592A1802F4A0750E6A45754568BF442E3D8B910426B4B03DsFnEK" TargetMode="External"/><Relationship Id="rId71" Type="http://schemas.openxmlformats.org/officeDocument/2006/relationships/hyperlink" Target="consultantplus://offline/ref=329056E581AF0B8AE04D4935BDC56912C4708659291603F0AD750E6A45754568BF442E3D8B910426B4B03FsFn5K" TargetMode="External"/><Relationship Id="rId92" Type="http://schemas.openxmlformats.org/officeDocument/2006/relationships/hyperlink" Target="consultantplus://offline/ref=329056E581AF0B8AE04D5738ABA93E1FC17ED0512A1709A7F52A553712s7nCK" TargetMode="External"/><Relationship Id="rId162" Type="http://schemas.openxmlformats.org/officeDocument/2006/relationships/hyperlink" Target="consultantplus://offline/ref=577E95BF98F71F83CECD1258C9C8626F4F58DF518C8F169EB7C6302CF1B6BFtCn3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29056E581AF0B8AE04D4935BDC56912C4708659281706F7AF750E6A45754568BF442E3D8B910426B4B03DsFnEK" TargetMode="External"/><Relationship Id="rId24" Type="http://schemas.openxmlformats.org/officeDocument/2006/relationships/hyperlink" Target="consultantplus://offline/ref=329056E581AF0B8AE04D4935BDC56912C470865928100AF6A0750E6A45754568BF442E3D8B910426B4B03DsFnEK" TargetMode="External"/><Relationship Id="rId40" Type="http://schemas.openxmlformats.org/officeDocument/2006/relationships/hyperlink" Target="consultantplus://offline/ref=329056E581AF0B8AE04D4935BDC56912C4708659291102F8AB750E6A45754568BF442E3D8B910426B4B03DsFnFK" TargetMode="External"/><Relationship Id="rId45" Type="http://schemas.openxmlformats.org/officeDocument/2006/relationships/hyperlink" Target="consultantplus://offline/ref=329056E581AF0B8AE04D4935BDC56912C4708659291007F4AA750E6A45754568BF442E3D8B910426B4B03CsFn3K" TargetMode="External"/><Relationship Id="rId66" Type="http://schemas.openxmlformats.org/officeDocument/2006/relationships/hyperlink" Target="consultantplus://offline/ref=329056E581AF0B8AE04D4935BDC56912C4708659291507F3A9750E6A45754568BF442E3D8B910426B4B03DsFnFK" TargetMode="External"/><Relationship Id="rId87" Type="http://schemas.openxmlformats.org/officeDocument/2006/relationships/hyperlink" Target="consultantplus://offline/ref=329056E581AF0B8AE04D4935BDC56912C4708659291603F0AD750E6A45754568BF442E3D8B910426B4B03FsFnFK" TargetMode="External"/><Relationship Id="rId110" Type="http://schemas.openxmlformats.org/officeDocument/2006/relationships/hyperlink" Target="consultantplus://offline/ref=577E95BF98F71F83CECD1258C9C8626F4F58DF51888F1D95BE9B3A24A8BABDC4tDn9K" TargetMode="External"/><Relationship Id="rId115" Type="http://schemas.openxmlformats.org/officeDocument/2006/relationships/hyperlink" Target="consultantplus://offline/ref=577E95BF98F71F83CECD0C55DFA435624A568959898F15C1E0C46179FFtBn3K" TargetMode="External"/><Relationship Id="rId131" Type="http://schemas.openxmlformats.org/officeDocument/2006/relationships/hyperlink" Target="consultantplus://offline/ref=577E95BF98F71F83CECD1258C9C8626F4F58DF51898E1F96BC9B3A24A8BABDC4D9D7EBBD5C15E0D56B0F8DtDn1K" TargetMode="External"/><Relationship Id="rId136" Type="http://schemas.openxmlformats.org/officeDocument/2006/relationships/hyperlink" Target="consultantplus://offline/ref=577E95BF98F71F83CECD1258C9C8626F4F58DF5189811E90BB9B3A24A8BABDC4D9D7EBBD5C15E0D56B0F8CtDnEK" TargetMode="External"/><Relationship Id="rId157" Type="http://schemas.openxmlformats.org/officeDocument/2006/relationships/hyperlink" Target="consultantplus://offline/ref=577E95BF98F71F83CECD1258C9C8626F4F58DF518F881895B7C6302CF1B6BFtCn3K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329056E581AF0B8AE04D4935BDC56912C4708659281003F6A9750E6A45754568BF442E3D8B910426B4B03DsFnFK" TargetMode="External"/><Relationship Id="rId82" Type="http://schemas.openxmlformats.org/officeDocument/2006/relationships/hyperlink" Target="consultantplus://offline/ref=329056E581AF0B8AE04D4935BDC56912C4708659281401F2AC750E6A45754568BF442E3D8B910426B4B03CsFn6K" TargetMode="External"/><Relationship Id="rId152" Type="http://schemas.openxmlformats.org/officeDocument/2006/relationships/hyperlink" Target="consultantplus://offline/ref=577E95BF98F71F83CECD1258C9C8626F4F58DF518A8D169EB7C6302CF1B6BFtCn3K" TargetMode="External"/><Relationship Id="rId173" Type="http://schemas.openxmlformats.org/officeDocument/2006/relationships/hyperlink" Target="consultantplus://offline/ref=577E95BF98F71F83CECD1258C9C8626F4F58DF518A8D1690B89B3A24A8BABDC4tDn9K" TargetMode="External"/><Relationship Id="rId19" Type="http://schemas.openxmlformats.org/officeDocument/2006/relationships/hyperlink" Target="consultantplus://offline/ref=329056E581AF0B8AE04D4935BDC56912C4708659291805F2A1750E6A45754568BF442E3D8B910426B4B03DsFnEK" TargetMode="External"/><Relationship Id="rId14" Type="http://schemas.openxmlformats.org/officeDocument/2006/relationships/hyperlink" Target="consultantplus://offline/ref=329056E581AF0B8AE04D4935BDC56912C4708659291507F3A9750E6A45754568BF442E3D8B910426B4B03DsFnEK" TargetMode="External"/><Relationship Id="rId30" Type="http://schemas.openxmlformats.org/officeDocument/2006/relationships/hyperlink" Target="consultantplus://offline/ref=329056E581AF0B8AE04D5738ABA93E1FC17ED051291709A7F52A5537127C4F3FF80B777FCF9C0527sBn4K" TargetMode="External"/><Relationship Id="rId35" Type="http://schemas.openxmlformats.org/officeDocument/2006/relationships/hyperlink" Target="consultantplus://offline/ref=329056E581AF0B8AE04D4935BDC56912C4708659291603F0AD750E6A45754568BF442E3D8B910426B4B03CsFn6K" TargetMode="External"/><Relationship Id="rId56" Type="http://schemas.openxmlformats.org/officeDocument/2006/relationships/hyperlink" Target="consultantplus://offline/ref=329056E581AF0B8AE04D5738ABA93E1FC17ED051291709A7F52A5537127C4F3FF80B777FCF980524sBnCK" TargetMode="External"/><Relationship Id="rId77" Type="http://schemas.openxmlformats.org/officeDocument/2006/relationships/hyperlink" Target="consultantplus://offline/ref=329056E581AF0B8AE04D4935BDC56912C4708659291603F0AD750E6A45754568BF442E3D8B910426B4B03FsFn1K" TargetMode="External"/><Relationship Id="rId100" Type="http://schemas.openxmlformats.org/officeDocument/2006/relationships/hyperlink" Target="consultantplus://offline/ref=329056E581AF0B8AE04D5738ABA93E1FC17ED051291709A7F52A553712s7nCK" TargetMode="External"/><Relationship Id="rId105" Type="http://schemas.openxmlformats.org/officeDocument/2006/relationships/hyperlink" Target="consultantplus://offline/ref=329056E581AF0B8AE04D4935BDC56912C4708659281102F0AD750E6A45754568BF442E3D8B910426B4B03CsFn4K" TargetMode="External"/><Relationship Id="rId126" Type="http://schemas.openxmlformats.org/officeDocument/2006/relationships/hyperlink" Target="consultantplus://offline/ref=577E95BF98F71F83CECD1258C9C8626F4F58DF51888D1B9FB59B3A24A8BABDC4D9D7EBBD5C15E0D56B0F8FtDnBK" TargetMode="External"/><Relationship Id="rId147" Type="http://schemas.openxmlformats.org/officeDocument/2006/relationships/hyperlink" Target="consultantplus://offline/ref=577E95BF98F71F83CECD1258C9C8626F4F58DF518F8D1F9CEACC3875FDB4tBn8K" TargetMode="External"/><Relationship Id="rId168" Type="http://schemas.openxmlformats.org/officeDocument/2006/relationships/hyperlink" Target="consultantplus://offline/ref=577E95BF98F71F83CECD1258C9C8626F4F58DF518A881691BB9B3A24A8BABDC4tDn9K" TargetMode="External"/><Relationship Id="rId8" Type="http://schemas.openxmlformats.org/officeDocument/2006/relationships/hyperlink" Target="consultantplus://offline/ref=329056E581AF0B8AE04D4935BDC56912C4708659291102F8AB750E6A45754568BF442E3D8B910426B4B03DsFnEK" TargetMode="External"/><Relationship Id="rId51" Type="http://schemas.openxmlformats.org/officeDocument/2006/relationships/hyperlink" Target="consultantplus://offline/ref=329056E581AF0B8AE04D5738ABA93E1FC17ED051291709A7F52A553712s7nCK" TargetMode="External"/><Relationship Id="rId72" Type="http://schemas.openxmlformats.org/officeDocument/2006/relationships/hyperlink" Target="consultantplus://offline/ref=329056E581AF0B8AE04D4935BDC56912C4708659281304F0A9750E6A45754568BF442E3D8B910426B4B03FsFn7K" TargetMode="External"/><Relationship Id="rId93" Type="http://schemas.openxmlformats.org/officeDocument/2006/relationships/hyperlink" Target="consultantplus://offline/ref=329056E581AF0B8AE04D5738ABA93E1FC17ED051291709A7F52A553712s7nCK" TargetMode="External"/><Relationship Id="rId98" Type="http://schemas.openxmlformats.org/officeDocument/2006/relationships/hyperlink" Target="consultantplus://offline/ref=329056E581AF0B8AE04D4935BDC56912C47086592A160BF9AE750E6A45754568BF442E3D8B910426B4B03DsFnFK" TargetMode="External"/><Relationship Id="rId121" Type="http://schemas.openxmlformats.org/officeDocument/2006/relationships/hyperlink" Target="consultantplus://offline/ref=577E95BF98F71F83CECD1258C9C8626F4F58DF51898B1D9EBB9B3A24A8BABDC4D9D7EBBD5C15E0D56B0F8CtDn1K" TargetMode="External"/><Relationship Id="rId142" Type="http://schemas.openxmlformats.org/officeDocument/2006/relationships/hyperlink" Target="consultantplus://offline/ref=577E95BF98F71F83CECD1258C9C8626F4F58DF51888B1896BC9B3A24A8BABDC4D9D7EBBD5C15E0D56B0F89tDnFK" TargetMode="External"/><Relationship Id="rId163" Type="http://schemas.openxmlformats.org/officeDocument/2006/relationships/hyperlink" Target="consultantplus://offline/ref=577E95BF98F71F83CECD1258C9C8626F4F58DF51838E1692B7C6302CF1B6BFtCn3K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329056E581AF0B8AE04D4935BDC56912C470865928100BF3AC750E6A45754568BF442E3D8B910426B4B03DsFnEK" TargetMode="External"/><Relationship Id="rId46" Type="http://schemas.openxmlformats.org/officeDocument/2006/relationships/hyperlink" Target="consultantplus://offline/ref=329056E581AF0B8AE04D5738ABA93E1FC17ED051291709A7F52A553712s7nCK" TargetMode="External"/><Relationship Id="rId67" Type="http://schemas.openxmlformats.org/officeDocument/2006/relationships/hyperlink" Target="consultantplus://offline/ref=329056E581AF0B8AE04D4935BDC56912C4708659291603F0AD750E6A45754568BF442E3D8B910426B4B03CsFnFK" TargetMode="External"/><Relationship Id="rId116" Type="http://schemas.openxmlformats.org/officeDocument/2006/relationships/hyperlink" Target="consultantplus://offline/ref=577E95BF98F71F83CECD1258C9C8626F4F58DF5189811E90BB9B3A24A8BABDC4D9D7EBBD5C15E0D56B0F8DtDn1K" TargetMode="External"/><Relationship Id="rId137" Type="http://schemas.openxmlformats.org/officeDocument/2006/relationships/hyperlink" Target="consultantplus://offline/ref=577E95BF98F71F83CECD1258C9C8626F4F58DF51888B1896BC9B3A24A8BABDC4D9D7EBBD5C15E0D56B0F89tDnCK" TargetMode="External"/><Relationship Id="rId158" Type="http://schemas.openxmlformats.org/officeDocument/2006/relationships/hyperlink" Target="consultantplus://offline/ref=577E95BF98F71F83CECD1258C9C8626F4F58DF518E8A199EB7C6302CF1B6BFtCn3K" TargetMode="External"/><Relationship Id="rId20" Type="http://schemas.openxmlformats.org/officeDocument/2006/relationships/hyperlink" Target="consultantplus://offline/ref=329056E581AF0B8AE04D4935BDC56912C470865929180AF0AC750E6A45754568BF442E3D8B910426B4B03DsFnEK" TargetMode="External"/><Relationship Id="rId41" Type="http://schemas.openxmlformats.org/officeDocument/2006/relationships/hyperlink" Target="consultantplus://offline/ref=329056E581AF0B8AE04D4935BDC56912C4708659281304F0A9750E6A45754568BF442E3D8B910426B4B03DsFnFK" TargetMode="External"/><Relationship Id="rId62" Type="http://schemas.openxmlformats.org/officeDocument/2006/relationships/hyperlink" Target="consultantplus://offline/ref=329056E581AF0B8AE04D4935BDC56912C4708659281304F0A9750E6A45754568BF442E3D8B910426B4B03CsFn3K" TargetMode="External"/><Relationship Id="rId83" Type="http://schemas.openxmlformats.org/officeDocument/2006/relationships/hyperlink" Target="consultantplus://offline/ref=329056E581AF0B8AE04D5738ABA93E1FC17EDE522B1009A7F52A5537127C4F3FF80B777FCF9D0727sBn1K" TargetMode="External"/><Relationship Id="rId88" Type="http://schemas.openxmlformats.org/officeDocument/2006/relationships/hyperlink" Target="consultantplus://offline/ref=329056E581AF0B8AE04D4935BDC56912C4708659291505F2A0750E6A45754568BF442E3D8B910426B4B13FsFn0K" TargetMode="External"/><Relationship Id="rId111" Type="http://schemas.openxmlformats.org/officeDocument/2006/relationships/hyperlink" Target="consultantplus://offline/ref=577E95BF98F71F83CECD1258C9C8626F4F58DF51898E1F96B89B3A24A8BABDC4D9D7EBBD5C15E0D56B0F8EtDnFK" TargetMode="External"/><Relationship Id="rId132" Type="http://schemas.openxmlformats.org/officeDocument/2006/relationships/hyperlink" Target="consultantplus://offline/ref=577E95BF98F71F83CECD1258C9C8626F4F58DF5189811E90BB9B3A24A8BABDC4D9D7EBBD5C15E0D56B0F8CtDnDK" TargetMode="External"/><Relationship Id="rId153" Type="http://schemas.openxmlformats.org/officeDocument/2006/relationships/hyperlink" Target="consultantplus://offline/ref=577E95BF98F71F83CECD1258C9C8626F4F58DF518A811E96B7C6302CF1B6BFtCn3K" TargetMode="External"/><Relationship Id="rId174" Type="http://schemas.openxmlformats.org/officeDocument/2006/relationships/hyperlink" Target="consultantplus://offline/ref=577E95BF98F71F83CECD1258C9C8626F4F58DF518A8D1690B99B3A24A8BABDC4tDn9K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329056E581AF0B8AE04D4935BDC56912C4708659291403F9AF750E6A45754568BF442E3D8B910426B4B03DsFnEK" TargetMode="External"/><Relationship Id="rId36" Type="http://schemas.openxmlformats.org/officeDocument/2006/relationships/hyperlink" Target="consultantplus://offline/ref=329056E581AF0B8AE04D4935BDC56912C4708659291805F2A1750E6A45754568BF442E3D8B910426B4B03DsFnFK" TargetMode="External"/><Relationship Id="rId57" Type="http://schemas.openxmlformats.org/officeDocument/2006/relationships/hyperlink" Target="consultantplus://offline/ref=329056E581AF0B8AE04D4935BDC56912C470865929180AF0AC750E6A45754568BF442E3D8B910426B4B03CsFn5K" TargetMode="External"/><Relationship Id="rId106" Type="http://schemas.openxmlformats.org/officeDocument/2006/relationships/hyperlink" Target="consultantplus://offline/ref=329056E581AF0B8AE04D4935BDC56912C47086592A160BF9AE750E6A45754568BF442E3D8B910426B4B03CsFn7K" TargetMode="External"/><Relationship Id="rId127" Type="http://schemas.openxmlformats.org/officeDocument/2006/relationships/hyperlink" Target="consultantplus://offline/ref=577E95BF98F71F83CECD1258C9C8626F4F58DF5188891691BF9B3A24A8BABDC4D9D7EBBD5C15E0D56B0F8CtD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6583-7079-4E11-B303-E499EFD8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11115</Words>
  <Characters>63359</Characters>
  <Application>Microsoft Office Word</Application>
  <DocSecurity>0</DocSecurity>
  <Lines>527</Lines>
  <Paragraphs>148</Paragraphs>
  <ScaleCrop>false</ScaleCrop>
  <Company>agrk</Company>
  <LinksUpToDate>false</LinksUpToDate>
  <CharactersWithSpaces>74326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3</cp:revision>
  <dcterms:created xsi:type="dcterms:W3CDTF">2014-03-27T10:39:00Z</dcterms:created>
  <dcterms:modified xsi:type="dcterms:W3CDTF">2014-03-27T10:40:00Z</dcterms:modified>
</cp:coreProperties>
</file>