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3FCB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F3620" w:rsidRDefault="003F362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7244">
      <w:pPr>
        <w:spacing w:before="240"/>
        <w:jc w:val="center"/>
      </w:pPr>
      <w:r>
        <w:t>от</w:t>
      </w:r>
      <w:r w:rsidR="00897244">
        <w:t xml:space="preserve"> 9 августа 2011 года № 455р-П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282EDE" w:rsidP="00353D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29 апреля 2009 года № 93-П "О долгосрочных целевых программах Республики Карелия":</w:t>
      </w:r>
    </w:p>
    <w:p w:rsidR="00282EDE" w:rsidRDefault="00282EDE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1. Одобрить </w:t>
      </w:r>
      <w:r w:rsidR="00D531A0">
        <w:rPr>
          <w:szCs w:val="28"/>
        </w:rPr>
        <w:t xml:space="preserve">прилагаемую </w:t>
      </w:r>
      <w:r>
        <w:rPr>
          <w:szCs w:val="28"/>
        </w:rPr>
        <w:t>концепцию долгосрочной целевой программы "Развитие туризма в Республике Карелия на 2012-2015 годы" (далее - Программа).</w:t>
      </w:r>
    </w:p>
    <w:p w:rsidR="00282EDE" w:rsidRDefault="00282EDE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2. Определить государственным заказчиком Программы </w:t>
      </w:r>
      <w:proofErr w:type="spellStart"/>
      <w:proofErr w:type="gramStart"/>
      <w:r>
        <w:rPr>
          <w:szCs w:val="28"/>
        </w:rPr>
        <w:t>Госу</w:t>
      </w:r>
      <w:proofErr w:type="spellEnd"/>
      <w:r>
        <w:rPr>
          <w:szCs w:val="28"/>
        </w:rPr>
        <w:t>-дарственный</w:t>
      </w:r>
      <w:proofErr w:type="gramEnd"/>
      <w:r>
        <w:rPr>
          <w:szCs w:val="28"/>
        </w:rPr>
        <w:t xml:space="preserve"> комитет Республики Карелия по делам молодежи, физической культуре, спорту и туризму.</w:t>
      </w:r>
    </w:p>
    <w:p w:rsidR="00353D62" w:rsidRDefault="00282EDE" w:rsidP="00353D62">
      <w:pPr>
        <w:ind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делам молодежи, физической культуре, спорту и туризму обеспечить в установленном порядке разработку проекта Программы.</w:t>
      </w: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795584" w:rsidRDefault="00795584" w:rsidP="008C4C8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>
      <w:pPr>
        <w:rPr>
          <w:szCs w:val="28"/>
        </w:rPr>
      </w:pPr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D9064C"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 w:rsidR="00795584">
        <w:rPr>
          <w:szCs w:val="28"/>
        </w:rPr>
        <w:t>Ю.А.</w:t>
      </w:r>
      <w:r w:rsidR="00282EDE">
        <w:rPr>
          <w:szCs w:val="28"/>
        </w:rPr>
        <w:t xml:space="preserve"> </w:t>
      </w:r>
      <w:r w:rsidR="00795584">
        <w:rPr>
          <w:szCs w:val="28"/>
        </w:rPr>
        <w:t>Канчер</w:t>
      </w:r>
    </w:p>
    <w:p w:rsidR="00282EDE" w:rsidRDefault="00282EDE">
      <w:pPr>
        <w:sectPr w:rsidR="00282EDE" w:rsidSect="004033E0">
          <w:headerReference w:type="even" r:id="rId10"/>
          <w:headerReference w:type="default" r:id="rId11"/>
          <w:pgSz w:w="11906" w:h="16838"/>
          <w:pgMar w:top="567" w:right="1276" w:bottom="567" w:left="1559" w:header="720" w:footer="720" w:gutter="0"/>
          <w:cols w:space="720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82EDE" w:rsidTr="00282EDE">
        <w:tc>
          <w:tcPr>
            <w:tcW w:w="4643" w:type="dxa"/>
          </w:tcPr>
          <w:p w:rsidR="00282EDE" w:rsidRDefault="00282EDE"/>
        </w:tc>
        <w:tc>
          <w:tcPr>
            <w:tcW w:w="4644" w:type="dxa"/>
          </w:tcPr>
          <w:p w:rsidR="00282EDE" w:rsidRDefault="00D531A0" w:rsidP="00D531A0">
            <w:r>
              <w:t>Одобрена</w:t>
            </w:r>
            <w:r w:rsidR="00282EDE">
              <w:t xml:space="preserve"> распоряжени</w:t>
            </w:r>
            <w:r>
              <w:t xml:space="preserve">ем </w:t>
            </w:r>
            <w:r w:rsidR="00282EDE">
              <w:t>Правительства Республики Карелия от</w:t>
            </w:r>
            <w:r w:rsidR="00897244">
              <w:t xml:space="preserve"> 9 августа 2011 года № 455р-П</w:t>
            </w:r>
            <w:r w:rsidR="00282EDE">
              <w:t xml:space="preserve"> </w:t>
            </w:r>
          </w:p>
        </w:tc>
      </w:tr>
    </w:tbl>
    <w:p w:rsidR="00282EDE" w:rsidRDefault="00282EDE" w:rsidP="00282EDE">
      <w:pPr>
        <w:jc w:val="center"/>
        <w:rPr>
          <w:b/>
          <w:sz w:val="24"/>
          <w:szCs w:val="24"/>
        </w:rPr>
      </w:pPr>
    </w:p>
    <w:p w:rsidR="00282EDE" w:rsidRDefault="00282EDE" w:rsidP="00282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КОНЦЕПЦИ</w:t>
      </w:r>
      <w:r w:rsidR="00D531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 ДОЛГОСРОЧНОЙ  ЦЕЛЕВОЙ  ПРОГРАММЫ</w:t>
      </w:r>
    </w:p>
    <w:p w:rsidR="00282EDE" w:rsidRDefault="001F1CA0" w:rsidP="00282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="00282EDE">
        <w:rPr>
          <w:b/>
          <w:sz w:val="24"/>
          <w:szCs w:val="24"/>
        </w:rPr>
        <w:t>РАЗВИТИЕ  ТУРИЗМА  В  РЕСПУБЛИКЕ  КАРЕЛИЯ  НА  2012-2015  ГОДЫ</w:t>
      </w:r>
      <w:r>
        <w:rPr>
          <w:b/>
          <w:sz w:val="24"/>
          <w:szCs w:val="24"/>
        </w:rPr>
        <w:t>"</w:t>
      </w:r>
    </w:p>
    <w:p w:rsidR="00282EDE" w:rsidRPr="00282EDE" w:rsidRDefault="00282EDE" w:rsidP="00282EDE">
      <w:pPr>
        <w:ind w:firstLine="709"/>
        <w:jc w:val="both"/>
        <w:rPr>
          <w:b/>
          <w:szCs w:val="28"/>
        </w:rPr>
      </w:pPr>
    </w:p>
    <w:p w:rsidR="00282EDE" w:rsidRPr="00282EDE" w:rsidRDefault="00282EDE" w:rsidP="00282EDE">
      <w:pPr>
        <w:spacing w:after="120"/>
        <w:ind w:firstLine="709"/>
        <w:jc w:val="both"/>
        <w:rPr>
          <w:szCs w:val="28"/>
        </w:rPr>
      </w:pPr>
      <w:r w:rsidRPr="00282EDE">
        <w:rPr>
          <w:szCs w:val="28"/>
          <w:lang w:val="en-US"/>
        </w:rPr>
        <w:t>I</w:t>
      </w:r>
      <w:r w:rsidR="003B5FCA">
        <w:rPr>
          <w:szCs w:val="28"/>
        </w:rPr>
        <w:t xml:space="preserve">. </w:t>
      </w:r>
      <w:r>
        <w:rPr>
          <w:szCs w:val="28"/>
        </w:rPr>
        <w:t>Обоснование</w:t>
      </w:r>
      <w:r w:rsidR="003B5FCA">
        <w:rPr>
          <w:szCs w:val="28"/>
        </w:rPr>
        <w:t xml:space="preserve"> </w:t>
      </w:r>
      <w:r>
        <w:rPr>
          <w:szCs w:val="28"/>
        </w:rPr>
        <w:t>содержания проблемы, требующей решения</w:t>
      </w:r>
      <w:r w:rsidR="00B447A4">
        <w:rPr>
          <w:szCs w:val="28"/>
        </w:rPr>
        <w:t>,</w:t>
      </w:r>
      <w:r w:rsidR="00B447A4" w:rsidRPr="00B447A4">
        <w:rPr>
          <w:szCs w:val="28"/>
        </w:rPr>
        <w:t xml:space="preserve"> </w:t>
      </w:r>
      <w:r w:rsidR="00B447A4">
        <w:rPr>
          <w:szCs w:val="28"/>
        </w:rPr>
        <w:t xml:space="preserve">соответствия целей и задач </w:t>
      </w:r>
      <w:r w:rsidR="00D531A0">
        <w:rPr>
          <w:szCs w:val="28"/>
        </w:rPr>
        <w:t xml:space="preserve">долгосрочной целевой </w:t>
      </w:r>
      <w:r w:rsidR="00B447A4">
        <w:rPr>
          <w:szCs w:val="28"/>
        </w:rPr>
        <w:t>программы</w:t>
      </w:r>
      <w:r w:rsidR="00D531A0">
        <w:rPr>
          <w:szCs w:val="28"/>
        </w:rPr>
        <w:t xml:space="preserve"> "Развитие туризма в Республике Карелия на 2012-2015 годы"</w:t>
      </w:r>
      <w:r w:rsidR="00B447A4">
        <w:rPr>
          <w:szCs w:val="28"/>
        </w:rPr>
        <w:t xml:space="preserve"> приоритетам социально-экономического развития Р</w:t>
      </w:r>
      <w:r w:rsidR="00D531A0">
        <w:rPr>
          <w:szCs w:val="28"/>
        </w:rPr>
        <w:t>еспублики Карелия и полномочиям</w:t>
      </w:r>
      <w:r w:rsidR="00B447A4">
        <w:rPr>
          <w:szCs w:val="28"/>
        </w:rPr>
        <w:t>, отнесенным к ведению субъекта Российской Федерации, целесообразности решения проблемы программно-целевым методом</w:t>
      </w:r>
    </w:p>
    <w:p w:rsidR="001F1CA0" w:rsidRDefault="00282EDE" w:rsidP="00EA15B3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Характеристика проблемы</w:t>
      </w:r>
    </w:p>
    <w:p w:rsidR="00282EDE" w:rsidRPr="00282EDE" w:rsidRDefault="001F1CA0" w:rsidP="00282EDE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</w:t>
      </w:r>
      <w:r w:rsidR="00282EDE" w:rsidRPr="00282EDE">
        <w:rPr>
          <w:szCs w:val="28"/>
        </w:rPr>
        <w:t xml:space="preserve"> основной проблемой в сфере развития туризма в Республике Карелия является удержание и повышение  конкурентоспособности республиканского туристского комплекса в условиях резко возросшей межрегиональной конкуренции за перераспределение сократившихся туристских потоков.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t xml:space="preserve">Туризм как агрегированная отрасль экономического развития представляет собой социально ориентированный инновационный комплекс направлений, обеспечивающий в режиме максимальной экологической безопасности пополнение национальных,  региональных и местных бюджетов, рост занятости и </w:t>
      </w:r>
      <w:proofErr w:type="spellStart"/>
      <w:r w:rsidRPr="00282EDE">
        <w:rPr>
          <w:szCs w:val="28"/>
        </w:rPr>
        <w:t>самозанятости</w:t>
      </w:r>
      <w:proofErr w:type="spellEnd"/>
      <w:r w:rsidRPr="00282EDE">
        <w:rPr>
          <w:szCs w:val="28"/>
        </w:rPr>
        <w:t xml:space="preserve"> населения, создание условий для восстановления работоспособности,  поддержания и укрепления здоровья людей.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t xml:space="preserve">Карелия, </w:t>
      </w:r>
      <w:r w:rsidR="001F1CA0">
        <w:rPr>
          <w:szCs w:val="28"/>
        </w:rPr>
        <w:t>учитывая</w:t>
      </w:r>
      <w:r w:rsidRPr="00282EDE">
        <w:rPr>
          <w:szCs w:val="28"/>
        </w:rPr>
        <w:t xml:space="preserve"> выгодн</w:t>
      </w:r>
      <w:r w:rsidR="001F1CA0">
        <w:rPr>
          <w:szCs w:val="28"/>
        </w:rPr>
        <w:t>ое</w:t>
      </w:r>
      <w:r w:rsidRPr="00282EDE">
        <w:rPr>
          <w:szCs w:val="28"/>
        </w:rPr>
        <w:t xml:space="preserve"> геополитическ</w:t>
      </w:r>
      <w:r w:rsidR="001F1CA0">
        <w:rPr>
          <w:szCs w:val="28"/>
        </w:rPr>
        <w:t>ое</w:t>
      </w:r>
      <w:r w:rsidRPr="00282EDE">
        <w:rPr>
          <w:szCs w:val="28"/>
        </w:rPr>
        <w:t xml:space="preserve"> положение, богаты</w:t>
      </w:r>
      <w:r w:rsidR="001F1CA0">
        <w:rPr>
          <w:szCs w:val="28"/>
        </w:rPr>
        <w:t>е</w:t>
      </w:r>
      <w:r w:rsidRPr="00282EDE">
        <w:rPr>
          <w:szCs w:val="28"/>
        </w:rPr>
        <w:t xml:space="preserve"> рекреационны</w:t>
      </w:r>
      <w:r w:rsidR="001F1CA0">
        <w:rPr>
          <w:szCs w:val="28"/>
        </w:rPr>
        <w:t>е</w:t>
      </w:r>
      <w:r w:rsidRPr="00282EDE">
        <w:rPr>
          <w:szCs w:val="28"/>
        </w:rPr>
        <w:t xml:space="preserve"> ресурс</w:t>
      </w:r>
      <w:r w:rsidR="001F1CA0">
        <w:rPr>
          <w:szCs w:val="28"/>
        </w:rPr>
        <w:t>ы</w:t>
      </w:r>
      <w:r w:rsidRPr="00282EDE">
        <w:rPr>
          <w:szCs w:val="28"/>
        </w:rPr>
        <w:t xml:space="preserve"> и многовеков</w:t>
      </w:r>
      <w:r w:rsidR="001F1CA0">
        <w:rPr>
          <w:szCs w:val="28"/>
        </w:rPr>
        <w:t>ое</w:t>
      </w:r>
      <w:r w:rsidRPr="00282EDE">
        <w:rPr>
          <w:szCs w:val="28"/>
        </w:rPr>
        <w:t xml:space="preserve"> культурно-историческ</w:t>
      </w:r>
      <w:r w:rsidR="001F1CA0">
        <w:rPr>
          <w:szCs w:val="28"/>
        </w:rPr>
        <w:t xml:space="preserve">ое </w:t>
      </w:r>
      <w:r w:rsidRPr="00282EDE">
        <w:rPr>
          <w:szCs w:val="28"/>
        </w:rPr>
        <w:t>наследие, традиционно занимает особое место на туристском рынке. По данным независимых информационных агентств Карелия удерживает третье место по общей туристской привлекательности для отечественных туристов и первое место по привлекательности в области активных видов туризма.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t xml:space="preserve">Период с 2007 по 2010 годы, на протяжении которого осуществлялась реализация региональной целевой программы </w:t>
      </w:r>
      <w:r w:rsidR="001F1CA0">
        <w:rPr>
          <w:szCs w:val="28"/>
        </w:rPr>
        <w:t>"</w:t>
      </w:r>
      <w:r w:rsidRPr="00282EDE">
        <w:rPr>
          <w:szCs w:val="28"/>
        </w:rPr>
        <w:t>Развитие туризма в Республике Карелия на период до 2010 года</w:t>
      </w:r>
      <w:r w:rsidR="001F1CA0">
        <w:rPr>
          <w:szCs w:val="28"/>
        </w:rPr>
        <w:t>",</w:t>
      </w:r>
      <w:r w:rsidRPr="00282EDE">
        <w:rPr>
          <w:szCs w:val="28"/>
        </w:rPr>
        <w:t xml:space="preserve"> характеризуется разнонаправленными тенденциями, проявившимися в социально-экономическом развитии Республики Карелия и Российской Федерации в целом.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t xml:space="preserve">До 2008 года включительно развитие туризма в республике происходило на поступательной основе с опережением плановых значений основных количественных показателей, используемых при ежегодном мониторинге состояния отрасли. </w:t>
      </w:r>
    </w:p>
    <w:p w:rsidR="00282EDE" w:rsidRPr="00282EDE" w:rsidRDefault="00282EDE" w:rsidP="00282EDE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2EDE">
        <w:rPr>
          <w:rFonts w:ascii="Times New Roman" w:hAnsi="Times New Roman" w:cs="Times New Roman"/>
          <w:color w:val="auto"/>
          <w:sz w:val="28"/>
          <w:szCs w:val="28"/>
        </w:rPr>
        <w:t>В условиях финансово-экономического кризиса в 2009 году резко сократились турпотоки в целом по России: расходы на оплату туристских услуг одними из первых были исключены из бюджетов значительного числа домашних хозяй</w:t>
      </w:r>
      <w:proofErr w:type="gramStart"/>
      <w:r w:rsidRPr="00282EDE">
        <w:rPr>
          <w:rFonts w:ascii="Times New Roman" w:hAnsi="Times New Roman" w:cs="Times New Roman"/>
          <w:color w:val="auto"/>
          <w:sz w:val="28"/>
          <w:szCs w:val="28"/>
        </w:rPr>
        <w:t>ств вв</w:t>
      </w:r>
      <w:proofErr w:type="gramEnd"/>
      <w:r w:rsidRPr="00282EDE">
        <w:rPr>
          <w:rFonts w:ascii="Times New Roman" w:hAnsi="Times New Roman" w:cs="Times New Roman"/>
          <w:color w:val="auto"/>
          <w:sz w:val="28"/>
          <w:szCs w:val="28"/>
        </w:rPr>
        <w:t>иду того, что данные услуги не относятся к услугам первой необходимости.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lastRenderedPageBreak/>
        <w:t xml:space="preserve">Сокращение возможностей финансирования мероприятий   региональной целевой программы </w:t>
      </w:r>
      <w:r w:rsidR="001F1CA0">
        <w:rPr>
          <w:szCs w:val="28"/>
        </w:rPr>
        <w:t>"</w:t>
      </w:r>
      <w:r w:rsidRPr="00282EDE">
        <w:rPr>
          <w:szCs w:val="28"/>
        </w:rPr>
        <w:t>Развитие туризма в Республике Карелия на период до 2010 года</w:t>
      </w:r>
      <w:r w:rsidR="001F1CA0">
        <w:rPr>
          <w:szCs w:val="28"/>
        </w:rPr>
        <w:t>"</w:t>
      </w:r>
      <w:r w:rsidRPr="00282EDE">
        <w:rPr>
          <w:szCs w:val="28"/>
        </w:rPr>
        <w:t xml:space="preserve"> привело к выделению в 2009-2010 г</w:t>
      </w:r>
      <w:r w:rsidR="001F1CA0">
        <w:rPr>
          <w:szCs w:val="28"/>
        </w:rPr>
        <w:t>одах</w:t>
      </w:r>
      <w:r w:rsidRPr="00282EDE">
        <w:rPr>
          <w:szCs w:val="28"/>
        </w:rPr>
        <w:t xml:space="preserve"> из бюджета Республики Карелия 2,795 млн. руб</w:t>
      </w:r>
      <w:r w:rsidR="001F1CA0">
        <w:rPr>
          <w:szCs w:val="28"/>
        </w:rPr>
        <w:t>лей</w:t>
      </w:r>
      <w:r w:rsidRPr="00282EDE">
        <w:rPr>
          <w:szCs w:val="28"/>
        </w:rPr>
        <w:t xml:space="preserve">, что составило </w:t>
      </w:r>
      <w:r w:rsidR="00D531A0">
        <w:rPr>
          <w:szCs w:val="28"/>
        </w:rPr>
        <w:t xml:space="preserve">            </w:t>
      </w:r>
      <w:r w:rsidRPr="00282EDE">
        <w:rPr>
          <w:szCs w:val="28"/>
        </w:rPr>
        <w:t>25</w:t>
      </w:r>
      <w:r w:rsidR="00D531A0">
        <w:rPr>
          <w:szCs w:val="28"/>
        </w:rPr>
        <w:t xml:space="preserve"> процентов</w:t>
      </w:r>
      <w:r w:rsidRPr="00282EDE">
        <w:rPr>
          <w:szCs w:val="28"/>
        </w:rPr>
        <w:t xml:space="preserve"> от предусмотренных </w:t>
      </w:r>
      <w:r w:rsidR="00D531A0">
        <w:rPr>
          <w:szCs w:val="28"/>
        </w:rPr>
        <w:t>республиканской целевой программой</w:t>
      </w:r>
      <w:r w:rsidRPr="00282EDE">
        <w:rPr>
          <w:szCs w:val="28"/>
        </w:rPr>
        <w:t xml:space="preserve"> </w:t>
      </w:r>
      <w:r w:rsidR="001F1CA0">
        <w:rPr>
          <w:szCs w:val="28"/>
        </w:rPr>
        <w:t>"</w:t>
      </w:r>
      <w:r w:rsidRPr="00282EDE">
        <w:rPr>
          <w:szCs w:val="28"/>
        </w:rPr>
        <w:t>Развитие туризма в Республике Карелия на период до 2010 года</w:t>
      </w:r>
      <w:r w:rsidR="001F1CA0">
        <w:rPr>
          <w:szCs w:val="28"/>
        </w:rPr>
        <w:t>"</w:t>
      </w:r>
      <w:r w:rsidRPr="00282EDE">
        <w:rPr>
          <w:szCs w:val="28"/>
        </w:rPr>
        <w:t xml:space="preserve"> </w:t>
      </w:r>
      <w:r w:rsidR="00D531A0">
        <w:rPr>
          <w:szCs w:val="28"/>
        </w:rPr>
        <w:t xml:space="preserve">       </w:t>
      </w:r>
      <w:r w:rsidRPr="00282EDE">
        <w:rPr>
          <w:szCs w:val="28"/>
        </w:rPr>
        <w:t>11,15 млн</w:t>
      </w:r>
      <w:proofErr w:type="gramStart"/>
      <w:r w:rsidRPr="00282EDE">
        <w:rPr>
          <w:szCs w:val="28"/>
        </w:rPr>
        <w:t>.р</w:t>
      </w:r>
      <w:proofErr w:type="gramEnd"/>
      <w:r w:rsidRPr="00282EDE">
        <w:rPr>
          <w:szCs w:val="28"/>
        </w:rPr>
        <w:t>уб</w:t>
      </w:r>
      <w:r w:rsidR="001F1CA0">
        <w:rPr>
          <w:szCs w:val="28"/>
        </w:rPr>
        <w:t>лей</w:t>
      </w:r>
      <w:r w:rsidRPr="00282EDE">
        <w:rPr>
          <w:szCs w:val="28"/>
        </w:rPr>
        <w:t>.</w:t>
      </w:r>
    </w:p>
    <w:p w:rsidR="00282EDE" w:rsidRPr="00282EDE" w:rsidRDefault="00282EDE" w:rsidP="00282EDE">
      <w:pPr>
        <w:ind w:firstLine="709"/>
        <w:jc w:val="both"/>
        <w:rPr>
          <w:szCs w:val="28"/>
        </w:rPr>
      </w:pPr>
      <w:r w:rsidRPr="00282EDE">
        <w:rPr>
          <w:szCs w:val="28"/>
        </w:rPr>
        <w:t xml:space="preserve">Результатом воздействия кризисных явлений стал существенный спад значений показателей развития туризма (финансовых </w:t>
      </w:r>
      <w:r w:rsidR="001F1CA0">
        <w:rPr>
          <w:szCs w:val="28"/>
        </w:rPr>
        <w:t>-</w:t>
      </w:r>
      <w:r w:rsidRPr="00282EDE">
        <w:rPr>
          <w:szCs w:val="28"/>
        </w:rPr>
        <w:t xml:space="preserve"> в сопоставимых ценах) в 2009 году.</w:t>
      </w:r>
    </w:p>
    <w:p w:rsidR="00282EDE" w:rsidRPr="00282EDE" w:rsidRDefault="001F1CA0" w:rsidP="00282EDE">
      <w:pPr>
        <w:ind w:firstLine="709"/>
        <w:jc w:val="both"/>
        <w:rPr>
          <w:szCs w:val="28"/>
        </w:rPr>
      </w:pPr>
      <w:r>
        <w:rPr>
          <w:szCs w:val="28"/>
        </w:rPr>
        <w:t xml:space="preserve">В Республике Карелия с </w:t>
      </w:r>
      <w:r w:rsidR="00282EDE" w:rsidRPr="00282EDE">
        <w:rPr>
          <w:szCs w:val="28"/>
        </w:rPr>
        <w:t>2005 по 2009 годы доля туристско-экскурсионных и гостиничных услуг в общем объ</w:t>
      </w:r>
      <w:r>
        <w:rPr>
          <w:szCs w:val="28"/>
        </w:rPr>
        <w:t>е</w:t>
      </w:r>
      <w:r w:rsidR="00282EDE" w:rsidRPr="00282EDE">
        <w:rPr>
          <w:szCs w:val="28"/>
        </w:rPr>
        <w:t>ме платных услуг населению сократилась с 4,4 до 4,1</w:t>
      </w:r>
      <w:r w:rsidR="00D531A0">
        <w:rPr>
          <w:szCs w:val="28"/>
        </w:rPr>
        <w:t xml:space="preserve"> процента</w:t>
      </w:r>
      <w:r w:rsidR="00282EDE" w:rsidRPr="00282EDE">
        <w:rPr>
          <w:szCs w:val="28"/>
        </w:rPr>
        <w:t xml:space="preserve"> (в среднем по Российской Федерации сохранилась на уровне 4,1</w:t>
      </w:r>
      <w:r w:rsidR="00D531A0">
        <w:rPr>
          <w:szCs w:val="28"/>
        </w:rPr>
        <w:t xml:space="preserve"> пр</w:t>
      </w:r>
      <w:r w:rsidR="00633FCB">
        <w:rPr>
          <w:szCs w:val="28"/>
        </w:rPr>
        <w:t>о</w:t>
      </w:r>
      <w:bookmarkStart w:id="0" w:name="_GoBack"/>
      <w:bookmarkEnd w:id="0"/>
      <w:r w:rsidR="00D531A0">
        <w:rPr>
          <w:szCs w:val="28"/>
        </w:rPr>
        <w:t>цента</w:t>
      </w:r>
      <w:r w:rsidR="00282EDE" w:rsidRPr="00282EDE">
        <w:rPr>
          <w:szCs w:val="28"/>
        </w:rPr>
        <w:t xml:space="preserve">). </w:t>
      </w:r>
      <w:proofErr w:type="gramStart"/>
      <w:r w:rsidR="00282EDE" w:rsidRPr="00282EDE">
        <w:rPr>
          <w:szCs w:val="28"/>
        </w:rPr>
        <w:t>Относительное снижение поступлений от туризма по сравнению с общероссийским уровнем объясняется значительной ролью активного туризма в туристской деятельности в Республике Карелия, что при недостаточной обеспеченности средствами размещения эконом-класса приводит к более существенному перераспределению туристского потока в сторону роста доли неорганизованных посетителей (в частности, самодеятельных туристов) с соответствующим сужением спектра востребованных туристских услуг.</w:t>
      </w:r>
      <w:proofErr w:type="gramEnd"/>
    </w:p>
    <w:p w:rsidR="00282EDE" w:rsidRPr="00282EDE" w:rsidRDefault="00282EDE" w:rsidP="00282EDE">
      <w:pPr>
        <w:pStyle w:val="a3"/>
        <w:ind w:firstLine="709"/>
        <w:rPr>
          <w:szCs w:val="28"/>
        </w:rPr>
      </w:pPr>
      <w:r w:rsidRPr="00282EDE">
        <w:rPr>
          <w:szCs w:val="28"/>
        </w:rPr>
        <w:t xml:space="preserve">Итогом предпринятых усилий по преодолению кризисных явлений в сфере туризма стали недопущение в 2010 году продолжения произошедшего в 2009 году спада значений количественных критериев развития отрасли, итоговое превышение базового уровня по всем показателям. </w:t>
      </w:r>
    </w:p>
    <w:p w:rsidR="00282EDE" w:rsidRPr="00B447A4" w:rsidRDefault="00282EDE" w:rsidP="00282EDE">
      <w:pPr>
        <w:spacing w:line="360" w:lineRule="auto"/>
        <w:ind w:firstLine="709"/>
        <w:jc w:val="right"/>
        <w:rPr>
          <w:szCs w:val="28"/>
        </w:rPr>
      </w:pPr>
      <w:r w:rsidRPr="00B447A4">
        <w:rPr>
          <w:szCs w:val="28"/>
        </w:rPr>
        <w:t>Таблица</w:t>
      </w:r>
      <w:r w:rsidR="00B447A4">
        <w:rPr>
          <w:szCs w:val="28"/>
        </w:rPr>
        <w:t xml:space="preserve"> </w:t>
      </w:r>
      <w:r w:rsidRPr="00B447A4">
        <w:rPr>
          <w:szCs w:val="28"/>
        </w:rPr>
        <w:t>1</w:t>
      </w:r>
    </w:p>
    <w:tbl>
      <w:tblPr>
        <w:tblStyle w:val="aa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42"/>
        <w:gridCol w:w="993"/>
        <w:gridCol w:w="850"/>
        <w:gridCol w:w="1134"/>
        <w:gridCol w:w="992"/>
        <w:gridCol w:w="993"/>
        <w:gridCol w:w="1134"/>
      </w:tblGrid>
      <w:tr w:rsidR="00282EDE" w:rsidRPr="00B22D6D" w:rsidTr="00B447A4">
        <w:trPr>
          <w:trHeight w:val="679"/>
        </w:trPr>
        <w:tc>
          <w:tcPr>
            <w:tcW w:w="394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2006 г</w:t>
            </w:r>
            <w:r w:rsidR="001F1CA0">
              <w:rPr>
                <w:sz w:val="24"/>
                <w:szCs w:val="24"/>
              </w:rPr>
              <w:t>од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22D6D">
              <w:rPr>
                <w:sz w:val="24"/>
                <w:szCs w:val="24"/>
              </w:rPr>
              <w:t>базо</w:t>
            </w:r>
            <w:proofErr w:type="spellEnd"/>
            <w:r w:rsidR="001F1CA0">
              <w:rPr>
                <w:sz w:val="24"/>
                <w:szCs w:val="24"/>
              </w:rPr>
              <w:t>-</w:t>
            </w:r>
            <w:r w:rsidRPr="00B22D6D">
              <w:rPr>
                <w:sz w:val="24"/>
                <w:szCs w:val="24"/>
              </w:rPr>
              <w:t>вый</w:t>
            </w:r>
            <w:proofErr w:type="gramEnd"/>
            <w:r w:rsidRPr="00B22D6D">
              <w:rPr>
                <w:sz w:val="24"/>
                <w:szCs w:val="24"/>
              </w:rPr>
              <w:t>)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2007 г</w:t>
            </w:r>
            <w:r w:rsidR="001F1CA0">
              <w:rPr>
                <w:sz w:val="24"/>
                <w:szCs w:val="24"/>
              </w:rPr>
              <w:t>од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(рост)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2008 г</w:t>
            </w:r>
            <w:r w:rsidR="001F1CA0">
              <w:rPr>
                <w:sz w:val="24"/>
                <w:szCs w:val="24"/>
              </w:rPr>
              <w:t>од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(</w:t>
            </w:r>
            <w:proofErr w:type="gramStart"/>
            <w:r w:rsidRPr="00B22D6D">
              <w:rPr>
                <w:sz w:val="24"/>
                <w:szCs w:val="24"/>
              </w:rPr>
              <w:t>ма</w:t>
            </w:r>
            <w:r w:rsidR="003F3620">
              <w:rPr>
                <w:sz w:val="24"/>
                <w:szCs w:val="24"/>
              </w:rPr>
              <w:t>к</w:t>
            </w:r>
            <w:r w:rsidRPr="00B22D6D">
              <w:rPr>
                <w:sz w:val="24"/>
                <w:szCs w:val="24"/>
              </w:rPr>
              <w:t>си</w:t>
            </w:r>
            <w:r w:rsidR="001F1CA0">
              <w:rPr>
                <w:sz w:val="24"/>
                <w:szCs w:val="24"/>
              </w:rPr>
              <w:t>-</w:t>
            </w:r>
            <w:proofErr w:type="spellStart"/>
            <w:r w:rsidRPr="00B22D6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22D6D">
              <w:rPr>
                <w:sz w:val="24"/>
                <w:szCs w:val="24"/>
              </w:rPr>
              <w:t>уровень)</w:t>
            </w:r>
          </w:p>
        </w:tc>
        <w:tc>
          <w:tcPr>
            <w:tcW w:w="99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 xml:space="preserve">2009 </w:t>
            </w:r>
            <w:r w:rsidR="001F1CA0">
              <w:rPr>
                <w:sz w:val="24"/>
                <w:szCs w:val="24"/>
              </w:rPr>
              <w:t>год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(спад)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2010 г</w:t>
            </w:r>
            <w:r w:rsidR="001F1CA0">
              <w:rPr>
                <w:sz w:val="24"/>
                <w:szCs w:val="24"/>
              </w:rPr>
              <w:t>од</w:t>
            </w:r>
          </w:p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(</w:t>
            </w:r>
            <w:proofErr w:type="spellStart"/>
            <w:r w:rsidRPr="00B22D6D">
              <w:rPr>
                <w:sz w:val="24"/>
                <w:szCs w:val="24"/>
              </w:rPr>
              <w:t>стаби</w:t>
            </w:r>
            <w:r w:rsidR="00B447A4">
              <w:rPr>
                <w:sz w:val="24"/>
                <w:szCs w:val="24"/>
              </w:rPr>
              <w:t>-ли</w:t>
            </w:r>
            <w:r w:rsidRPr="00B22D6D">
              <w:rPr>
                <w:sz w:val="24"/>
                <w:szCs w:val="24"/>
              </w:rPr>
              <w:t>за</w:t>
            </w:r>
            <w:r w:rsidR="00B447A4">
              <w:rPr>
                <w:sz w:val="24"/>
                <w:szCs w:val="24"/>
              </w:rPr>
              <w:t>-</w:t>
            </w:r>
            <w:r w:rsidRPr="00B22D6D">
              <w:rPr>
                <w:sz w:val="24"/>
                <w:szCs w:val="24"/>
              </w:rPr>
              <w:t>ция</w:t>
            </w:r>
            <w:proofErr w:type="spellEnd"/>
            <w:r w:rsidRPr="00B22D6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82EDE" w:rsidRPr="00B22D6D" w:rsidRDefault="00282EDE" w:rsidP="00D531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 xml:space="preserve">2007-2010 </w:t>
            </w:r>
            <w:r w:rsidR="001F1CA0">
              <w:rPr>
                <w:sz w:val="24"/>
                <w:szCs w:val="24"/>
              </w:rPr>
              <w:t>годы</w:t>
            </w:r>
            <w:r w:rsidRPr="00B22D6D">
              <w:rPr>
                <w:sz w:val="24"/>
                <w:szCs w:val="24"/>
              </w:rPr>
              <w:t xml:space="preserve"> </w:t>
            </w:r>
            <w:r w:rsidR="00D531A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22D6D">
              <w:rPr>
                <w:sz w:val="24"/>
                <w:szCs w:val="24"/>
              </w:rPr>
              <w:t>нараста</w:t>
            </w:r>
            <w:r w:rsidR="00B447A4">
              <w:rPr>
                <w:sz w:val="24"/>
                <w:szCs w:val="24"/>
              </w:rPr>
              <w:t>-</w:t>
            </w:r>
            <w:r w:rsidRPr="00B22D6D">
              <w:rPr>
                <w:sz w:val="24"/>
                <w:szCs w:val="24"/>
              </w:rPr>
              <w:t>ющим</w:t>
            </w:r>
            <w:proofErr w:type="spellEnd"/>
            <w:proofErr w:type="gramEnd"/>
            <w:r w:rsidRPr="00B22D6D">
              <w:rPr>
                <w:sz w:val="24"/>
                <w:szCs w:val="24"/>
              </w:rPr>
              <w:t xml:space="preserve"> итогом</w:t>
            </w:r>
            <w:r w:rsidR="00D531A0">
              <w:rPr>
                <w:sz w:val="24"/>
                <w:szCs w:val="24"/>
              </w:rPr>
              <w:t>)</w:t>
            </w:r>
          </w:p>
        </w:tc>
      </w:tr>
      <w:tr w:rsidR="00282EDE" w:rsidRPr="00B22D6D" w:rsidTr="00B447A4">
        <w:trPr>
          <w:trHeight w:val="759"/>
        </w:trPr>
        <w:tc>
          <w:tcPr>
            <w:tcW w:w="3942" w:type="dxa"/>
          </w:tcPr>
          <w:p w:rsidR="00282EDE" w:rsidRPr="001F1CA0" w:rsidRDefault="000F17CF" w:rsidP="001F1CA0">
            <w:pPr>
              <w:pStyle w:val="2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2EDE" w:rsidRPr="001F1CA0">
              <w:rPr>
                <w:sz w:val="24"/>
                <w:szCs w:val="24"/>
              </w:rPr>
              <w:t xml:space="preserve">бщий поток организованных туристов и экскурсантов, </w:t>
            </w:r>
            <w:r w:rsidR="001F1CA0">
              <w:rPr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505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455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1 980</w:t>
            </w:r>
          </w:p>
        </w:tc>
      </w:tr>
      <w:tr w:rsidR="00282EDE" w:rsidRPr="00B22D6D" w:rsidTr="00B447A4">
        <w:trPr>
          <w:trHeight w:val="639"/>
        </w:trPr>
        <w:tc>
          <w:tcPr>
            <w:tcW w:w="3942" w:type="dxa"/>
          </w:tcPr>
          <w:p w:rsidR="00282EDE" w:rsidRPr="001F1CA0" w:rsidRDefault="000F17CF" w:rsidP="001F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2EDE" w:rsidRPr="001F1CA0">
              <w:rPr>
                <w:sz w:val="24"/>
                <w:szCs w:val="24"/>
              </w:rPr>
              <w:t>бъ</w:t>
            </w:r>
            <w:r w:rsidR="001F1CA0" w:rsidRPr="001F1CA0">
              <w:rPr>
                <w:sz w:val="24"/>
                <w:szCs w:val="24"/>
              </w:rPr>
              <w:t>е</w:t>
            </w:r>
            <w:r w:rsidR="00282EDE" w:rsidRPr="001F1CA0">
              <w:rPr>
                <w:sz w:val="24"/>
                <w:szCs w:val="24"/>
              </w:rPr>
              <w:t>м внебюджетных инвестиций в сфере туризма, млн. руб</w:t>
            </w:r>
            <w:r w:rsidR="001F1CA0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470</w:t>
            </w:r>
          </w:p>
        </w:tc>
        <w:tc>
          <w:tcPr>
            <w:tcW w:w="850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2 030</w:t>
            </w:r>
          </w:p>
        </w:tc>
      </w:tr>
      <w:tr w:rsidR="00282EDE" w:rsidRPr="00B22D6D" w:rsidTr="00B447A4">
        <w:trPr>
          <w:trHeight w:val="521"/>
        </w:trPr>
        <w:tc>
          <w:tcPr>
            <w:tcW w:w="3942" w:type="dxa"/>
          </w:tcPr>
          <w:p w:rsidR="00282EDE" w:rsidRPr="001F1CA0" w:rsidRDefault="000F17CF" w:rsidP="001F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2EDE" w:rsidRPr="001F1CA0">
              <w:rPr>
                <w:sz w:val="24"/>
                <w:szCs w:val="24"/>
              </w:rPr>
              <w:t>овокупный доход от туризма, млрд. руб</w:t>
            </w:r>
            <w:r w:rsidR="001F1CA0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3,87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4,18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15,9</w:t>
            </w:r>
          </w:p>
        </w:tc>
      </w:tr>
      <w:tr w:rsidR="00282EDE" w:rsidRPr="00B22D6D" w:rsidTr="00B447A4">
        <w:trPr>
          <w:trHeight w:val="321"/>
        </w:trPr>
        <w:tc>
          <w:tcPr>
            <w:tcW w:w="3942" w:type="dxa"/>
          </w:tcPr>
          <w:p w:rsidR="00282EDE" w:rsidRPr="001F1CA0" w:rsidRDefault="000F17CF" w:rsidP="001F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2EDE" w:rsidRPr="001F1CA0">
              <w:rPr>
                <w:sz w:val="24"/>
                <w:szCs w:val="24"/>
              </w:rPr>
              <w:t>оличество занятых в туризме, чел</w:t>
            </w:r>
            <w:r w:rsidR="001F1CA0">
              <w:rPr>
                <w:sz w:val="24"/>
                <w:szCs w:val="24"/>
              </w:rPr>
              <w:t>овек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2150</w:t>
            </w:r>
          </w:p>
        </w:tc>
        <w:tc>
          <w:tcPr>
            <w:tcW w:w="850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</w:tcPr>
          <w:p w:rsidR="00282EDE" w:rsidRPr="00B22D6D" w:rsidRDefault="00282EDE" w:rsidP="001F1CA0">
            <w:pPr>
              <w:jc w:val="center"/>
              <w:rPr>
                <w:sz w:val="24"/>
                <w:szCs w:val="24"/>
              </w:rPr>
            </w:pPr>
            <w:r w:rsidRPr="00B22D6D">
              <w:rPr>
                <w:sz w:val="24"/>
                <w:szCs w:val="24"/>
              </w:rPr>
              <w:t>-</w:t>
            </w:r>
          </w:p>
        </w:tc>
      </w:tr>
    </w:tbl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t xml:space="preserve">Решение обозначенной проблемы </w:t>
      </w:r>
      <w:r w:rsidR="00B447A4">
        <w:rPr>
          <w:szCs w:val="28"/>
        </w:rPr>
        <w:t>требует</w:t>
      </w:r>
      <w:r w:rsidRPr="00B447A4">
        <w:rPr>
          <w:szCs w:val="28"/>
        </w:rPr>
        <w:t xml:space="preserve"> внедрени</w:t>
      </w:r>
      <w:r w:rsidR="00B447A4">
        <w:rPr>
          <w:szCs w:val="28"/>
        </w:rPr>
        <w:t>е</w:t>
      </w:r>
      <w:r w:rsidRPr="00B447A4">
        <w:rPr>
          <w:szCs w:val="28"/>
        </w:rPr>
        <w:t xml:space="preserve"> в сложившуюся систему государственного регулирования развития туризма новых подходов и методик, бол</w:t>
      </w:r>
      <w:r w:rsidR="00B447A4">
        <w:rPr>
          <w:szCs w:val="28"/>
        </w:rPr>
        <w:t>ее</w:t>
      </w:r>
      <w:r w:rsidRPr="00B447A4">
        <w:rPr>
          <w:szCs w:val="28"/>
        </w:rPr>
        <w:t xml:space="preserve"> эффективно консолидирующих деятельность </w:t>
      </w:r>
      <w:r w:rsidRPr="00B447A4">
        <w:rPr>
          <w:szCs w:val="28"/>
        </w:rPr>
        <w:lastRenderedPageBreak/>
        <w:t>органов государственной власти и местного самоуправления,  организаций туриндустрии.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t xml:space="preserve">Задачей на будущий (плановый) период ставится возвращение устойчивых поступательных темпов развития отрасли, достижение  ежегодного роста значений показателей (финансовых </w:t>
      </w:r>
      <w:r w:rsidR="00B447A4">
        <w:rPr>
          <w:szCs w:val="28"/>
        </w:rPr>
        <w:t>-</w:t>
      </w:r>
      <w:r w:rsidRPr="00B447A4">
        <w:rPr>
          <w:szCs w:val="28"/>
        </w:rPr>
        <w:t xml:space="preserve"> с уч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>том дефляторов) на 5-7</w:t>
      </w:r>
      <w:r w:rsidR="00D531A0">
        <w:rPr>
          <w:szCs w:val="28"/>
        </w:rPr>
        <w:t xml:space="preserve"> процентов</w:t>
      </w:r>
      <w:r w:rsidRPr="00B447A4">
        <w:rPr>
          <w:szCs w:val="28"/>
        </w:rPr>
        <w:t xml:space="preserve"> (с 2013 года </w:t>
      </w:r>
      <w:r w:rsidR="00B447A4">
        <w:rPr>
          <w:szCs w:val="28"/>
        </w:rPr>
        <w:t>-</w:t>
      </w:r>
      <w:r w:rsidRPr="00B447A4">
        <w:rPr>
          <w:szCs w:val="28"/>
        </w:rPr>
        <w:t xml:space="preserve"> до 10</w:t>
      </w:r>
      <w:r w:rsidR="00D531A0">
        <w:rPr>
          <w:szCs w:val="28"/>
        </w:rPr>
        <w:t xml:space="preserve"> процентов</w:t>
      </w:r>
      <w:r w:rsidRPr="00B447A4">
        <w:rPr>
          <w:szCs w:val="28"/>
        </w:rPr>
        <w:t xml:space="preserve">). 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</w:p>
    <w:p w:rsidR="00282EDE" w:rsidRPr="00B447A4" w:rsidRDefault="00B447A4" w:rsidP="00EA15B3">
      <w:pPr>
        <w:shd w:val="clear" w:color="auto" w:fill="FFFFFF"/>
        <w:spacing w:after="120"/>
        <w:ind w:firstLine="709"/>
        <w:jc w:val="both"/>
        <w:rPr>
          <w:szCs w:val="28"/>
        </w:rPr>
      </w:pPr>
      <w:r>
        <w:rPr>
          <w:szCs w:val="28"/>
        </w:rPr>
        <w:t>2. Цели  и  задачи</w:t>
      </w:r>
      <w:r w:rsidR="00D531A0">
        <w:rPr>
          <w:szCs w:val="28"/>
        </w:rPr>
        <w:t xml:space="preserve"> долгосрочной целевой программы "Развития туризма в Республике Карелия на 2012-2015 годы"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t>Цель</w:t>
      </w:r>
      <w:r w:rsidR="00B447A4">
        <w:rPr>
          <w:szCs w:val="28"/>
        </w:rPr>
        <w:t>ю</w:t>
      </w:r>
      <w:r w:rsidRPr="00B447A4">
        <w:rPr>
          <w:szCs w:val="28"/>
        </w:rPr>
        <w:t xml:space="preserve"> долгосрочной целевой программы </w:t>
      </w:r>
      <w:r w:rsidR="001F1CA0" w:rsidRPr="00B447A4">
        <w:rPr>
          <w:szCs w:val="28"/>
        </w:rPr>
        <w:t>"</w:t>
      </w:r>
      <w:r w:rsidRPr="00B447A4">
        <w:rPr>
          <w:szCs w:val="28"/>
        </w:rPr>
        <w:t>Развитие туризма в Республике Карелия на 2012-2015 годы</w:t>
      </w:r>
      <w:r w:rsidR="001F1CA0" w:rsidRPr="00B447A4">
        <w:rPr>
          <w:szCs w:val="28"/>
        </w:rPr>
        <w:t>"</w:t>
      </w:r>
      <w:r w:rsidRPr="00B447A4">
        <w:rPr>
          <w:szCs w:val="28"/>
        </w:rPr>
        <w:t xml:space="preserve"> (далее </w:t>
      </w:r>
      <w:r w:rsidR="00B447A4">
        <w:rPr>
          <w:szCs w:val="28"/>
        </w:rPr>
        <w:t>-</w:t>
      </w:r>
      <w:r w:rsidRPr="00B447A4">
        <w:rPr>
          <w:szCs w:val="28"/>
        </w:rPr>
        <w:t xml:space="preserve"> Программ</w:t>
      </w:r>
      <w:r w:rsidR="00B447A4">
        <w:rPr>
          <w:szCs w:val="28"/>
        </w:rPr>
        <w:t>а</w:t>
      </w:r>
      <w:r w:rsidRPr="00B447A4">
        <w:rPr>
          <w:szCs w:val="28"/>
        </w:rPr>
        <w:t xml:space="preserve">) </w:t>
      </w:r>
      <w:r w:rsidR="00B447A4">
        <w:rPr>
          <w:szCs w:val="28"/>
        </w:rPr>
        <w:t>является</w:t>
      </w:r>
      <w:r w:rsidRPr="00B447A4">
        <w:rPr>
          <w:szCs w:val="28"/>
        </w:rPr>
        <w:t xml:space="preserve"> создание условий для устойчивого роста организованного</w:t>
      </w:r>
      <w:r w:rsidR="00B447A4">
        <w:rPr>
          <w:szCs w:val="28"/>
        </w:rPr>
        <w:t xml:space="preserve"> туристского потока в Республику</w:t>
      </w:r>
      <w:r w:rsidRPr="00B447A4">
        <w:rPr>
          <w:szCs w:val="28"/>
        </w:rPr>
        <w:t xml:space="preserve"> Карелия, расширение спектра туристских услуг для удовлетворения потребностей жителей Карелии, российских и иностранных граждан.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trike/>
          <w:szCs w:val="28"/>
        </w:rPr>
      </w:pPr>
      <w:r w:rsidRPr="00B447A4">
        <w:rPr>
          <w:szCs w:val="28"/>
        </w:rPr>
        <w:t>Задачи Программы:</w:t>
      </w:r>
    </w:p>
    <w:p w:rsidR="00282EDE" w:rsidRPr="00B447A4" w:rsidRDefault="00282EDE" w:rsidP="00B447A4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447A4">
        <w:rPr>
          <w:szCs w:val="28"/>
        </w:rPr>
        <w:t xml:space="preserve">1) </w:t>
      </w:r>
      <w:r w:rsidR="00B447A4">
        <w:rPr>
          <w:szCs w:val="28"/>
        </w:rPr>
        <w:t>с</w:t>
      </w:r>
      <w:r w:rsidRPr="00B447A4">
        <w:rPr>
          <w:szCs w:val="28"/>
        </w:rPr>
        <w:t>одействие в привлечении отечественных и иностранных инвестиций в инфраструктуру туризма и гостиничного бизнеса</w:t>
      </w:r>
      <w:r w:rsidR="00D531A0">
        <w:rPr>
          <w:szCs w:val="28"/>
        </w:rPr>
        <w:t>.</w:t>
      </w:r>
    </w:p>
    <w:p w:rsidR="00282EDE" w:rsidRPr="00B447A4" w:rsidRDefault="00282EDE" w:rsidP="00B447A4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447A4">
        <w:rPr>
          <w:szCs w:val="28"/>
        </w:rPr>
        <w:t>Решение задачи планируется пут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>м отработки и реализации механизмов сотрудничества в поиске и привлечении инвесторов, в т</w:t>
      </w:r>
      <w:r w:rsidR="00D531A0">
        <w:rPr>
          <w:szCs w:val="28"/>
        </w:rPr>
        <w:t>ом числе</w:t>
      </w:r>
      <w:r w:rsidRPr="00B447A4">
        <w:rPr>
          <w:szCs w:val="28"/>
        </w:rPr>
        <w:t xml:space="preserve"> - совместно с </w:t>
      </w:r>
      <w:r w:rsidR="003F3620">
        <w:rPr>
          <w:szCs w:val="28"/>
        </w:rPr>
        <w:t>открытым акционерным обществом "К</w:t>
      </w:r>
      <w:r w:rsidRPr="00B447A4">
        <w:rPr>
          <w:szCs w:val="28"/>
        </w:rPr>
        <w:t>орпораци</w:t>
      </w:r>
      <w:r w:rsidR="003F3620">
        <w:rPr>
          <w:szCs w:val="28"/>
        </w:rPr>
        <w:t>я</w:t>
      </w:r>
      <w:r w:rsidRPr="00B447A4">
        <w:rPr>
          <w:szCs w:val="28"/>
        </w:rPr>
        <w:t xml:space="preserve"> развития Республики Карелия</w:t>
      </w:r>
      <w:r w:rsidR="003F3620">
        <w:rPr>
          <w:szCs w:val="28"/>
        </w:rPr>
        <w:t>"</w:t>
      </w:r>
      <w:r w:rsidRPr="00B447A4">
        <w:rPr>
          <w:szCs w:val="28"/>
        </w:rPr>
        <w:t xml:space="preserve">, администрациями муниципальных образований, привлечения на условиях </w:t>
      </w:r>
      <w:proofErr w:type="spellStart"/>
      <w:r w:rsidRPr="00B447A4">
        <w:rPr>
          <w:szCs w:val="28"/>
        </w:rPr>
        <w:t>софинансирован</w:t>
      </w:r>
      <w:r w:rsidR="00B447A4">
        <w:rPr>
          <w:szCs w:val="28"/>
        </w:rPr>
        <w:t>ия</w:t>
      </w:r>
      <w:proofErr w:type="spellEnd"/>
      <w:r w:rsidR="00B447A4">
        <w:rPr>
          <w:szCs w:val="28"/>
        </w:rPr>
        <w:t xml:space="preserve"> средств федерального бюджета;</w:t>
      </w:r>
    </w:p>
    <w:p w:rsidR="00282EDE" w:rsidRPr="00B447A4" w:rsidRDefault="00282EDE" w:rsidP="00B447A4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447A4">
        <w:rPr>
          <w:szCs w:val="28"/>
        </w:rPr>
        <w:t xml:space="preserve">2) </w:t>
      </w:r>
      <w:r w:rsidR="00B447A4">
        <w:rPr>
          <w:szCs w:val="28"/>
        </w:rPr>
        <w:t>п</w:t>
      </w:r>
      <w:r w:rsidRPr="00B447A4">
        <w:rPr>
          <w:szCs w:val="28"/>
        </w:rPr>
        <w:t xml:space="preserve">овышение степени использования туристского потенциала, сглаживание неравномерности в распределении туристской активности </w:t>
      </w:r>
      <w:r w:rsidR="00D531A0">
        <w:rPr>
          <w:szCs w:val="28"/>
        </w:rPr>
        <w:t>на</w:t>
      </w:r>
      <w:r w:rsidRPr="00B447A4">
        <w:rPr>
          <w:szCs w:val="28"/>
        </w:rPr>
        <w:t xml:space="preserve"> территории республики.</w:t>
      </w:r>
    </w:p>
    <w:p w:rsidR="00282EDE" w:rsidRPr="00B447A4" w:rsidRDefault="00282EDE" w:rsidP="00B447A4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447A4">
        <w:rPr>
          <w:szCs w:val="28"/>
        </w:rPr>
        <w:t>Решение задачи планируется пут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 xml:space="preserve">м совершенствования информационного обеспечения туристов, разработки и продвижения системы туристских брендов республики, создания новых туристских </w:t>
      </w:r>
      <w:proofErr w:type="spellStart"/>
      <w:r w:rsidRPr="00B447A4">
        <w:rPr>
          <w:szCs w:val="28"/>
        </w:rPr>
        <w:t>дестинаций</w:t>
      </w:r>
      <w:proofErr w:type="spellEnd"/>
      <w:r w:rsidRPr="00B447A4">
        <w:rPr>
          <w:szCs w:val="28"/>
        </w:rPr>
        <w:t xml:space="preserve"> в рамках научно-методического сопровождения государственного регулирования развития туризма</w:t>
      </w:r>
      <w:r w:rsidR="00B447A4">
        <w:rPr>
          <w:szCs w:val="28"/>
        </w:rPr>
        <w:t>;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t xml:space="preserve">3) </w:t>
      </w:r>
      <w:r w:rsidR="00B447A4">
        <w:rPr>
          <w:szCs w:val="28"/>
        </w:rPr>
        <w:t>п</w:t>
      </w:r>
      <w:r w:rsidRPr="00B447A4">
        <w:rPr>
          <w:szCs w:val="28"/>
        </w:rPr>
        <w:t>овышение роли организованного туризма в структуре туристской активности на территории республики.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b/>
          <w:szCs w:val="28"/>
          <w:u w:val="single"/>
        </w:rPr>
      </w:pPr>
      <w:r w:rsidRPr="00B447A4">
        <w:rPr>
          <w:szCs w:val="28"/>
        </w:rPr>
        <w:t>Решение задачи планируется пут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>м совершенствования рекламно-информационного продвижения туристского предложения республики на российский и международный туристские рынки</w:t>
      </w:r>
      <w:r w:rsidR="00B447A4">
        <w:rPr>
          <w:szCs w:val="28"/>
        </w:rPr>
        <w:t>;</w:t>
      </w:r>
    </w:p>
    <w:p w:rsidR="00282EDE" w:rsidRPr="00B447A4" w:rsidRDefault="00B447A4" w:rsidP="00B447A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82EDE" w:rsidRPr="00B447A4">
        <w:rPr>
          <w:szCs w:val="28"/>
        </w:rPr>
        <w:t xml:space="preserve">) </w:t>
      </w:r>
      <w:r>
        <w:rPr>
          <w:szCs w:val="28"/>
        </w:rPr>
        <w:t>в</w:t>
      </w:r>
      <w:r w:rsidR="00282EDE" w:rsidRPr="00B447A4">
        <w:rPr>
          <w:szCs w:val="28"/>
        </w:rPr>
        <w:t>овлечение населения республики в туристскую деятельность.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t>Решение задачи планируется пут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>м развития механизмов стимулирования расширения ассортимента и повышения качества туристских услуг, практики организации</w:t>
      </w:r>
      <w:r w:rsidR="00B447A4" w:rsidRPr="00B447A4">
        <w:rPr>
          <w:szCs w:val="28"/>
        </w:rPr>
        <w:t xml:space="preserve"> в муниципальных образованиях республики</w:t>
      </w:r>
      <w:r w:rsidRPr="00B447A4">
        <w:rPr>
          <w:szCs w:val="28"/>
        </w:rPr>
        <w:t xml:space="preserve"> обучающих мероприятий по вопросам вхождения в туристский бизнес. 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</w:p>
    <w:p w:rsidR="00282EDE" w:rsidRPr="00B447A4" w:rsidRDefault="00B447A4" w:rsidP="00EA15B3">
      <w:pPr>
        <w:shd w:val="clear" w:color="auto" w:fill="FFFFFF"/>
        <w:spacing w:after="120"/>
        <w:ind w:firstLine="709"/>
        <w:jc w:val="both"/>
        <w:rPr>
          <w:b/>
          <w:szCs w:val="28"/>
        </w:rPr>
      </w:pPr>
      <w:r>
        <w:rPr>
          <w:szCs w:val="28"/>
        </w:rPr>
        <w:t>3. С</w:t>
      </w:r>
      <w:r w:rsidR="00D531A0">
        <w:rPr>
          <w:szCs w:val="28"/>
        </w:rPr>
        <w:t>оответствие  целей  и  задач  П</w:t>
      </w:r>
      <w:r w:rsidRPr="00B447A4">
        <w:rPr>
          <w:szCs w:val="28"/>
        </w:rPr>
        <w:t>рограммы  приоритетам  социа</w:t>
      </w:r>
      <w:r>
        <w:rPr>
          <w:szCs w:val="28"/>
        </w:rPr>
        <w:t>льно-экономического  развития  Республики  К</w:t>
      </w:r>
      <w:r w:rsidRPr="00B447A4">
        <w:rPr>
          <w:szCs w:val="28"/>
        </w:rPr>
        <w:t>арелия</w:t>
      </w:r>
    </w:p>
    <w:p w:rsidR="00282EDE" w:rsidRPr="00B447A4" w:rsidRDefault="00282EDE" w:rsidP="00B447A4">
      <w:pPr>
        <w:shd w:val="clear" w:color="auto" w:fill="FFFFFF"/>
        <w:ind w:firstLine="709"/>
        <w:jc w:val="both"/>
        <w:rPr>
          <w:szCs w:val="28"/>
        </w:rPr>
      </w:pPr>
      <w:r w:rsidRPr="00B447A4">
        <w:rPr>
          <w:szCs w:val="28"/>
        </w:rPr>
        <w:lastRenderedPageBreak/>
        <w:t>Роль туристской отрасли в социально-экономическом развитии Республики Карелия, соответствие целей и задач Программы общереспубликанским приоритетам  зафиксированы в ключевых документах стратегического планирования Республики Карелия</w:t>
      </w:r>
      <w:r w:rsidR="00B447A4">
        <w:rPr>
          <w:szCs w:val="28"/>
        </w:rPr>
        <w:t>.</w:t>
      </w:r>
      <w:r w:rsidRPr="00B447A4">
        <w:rPr>
          <w:szCs w:val="28"/>
        </w:rPr>
        <w:t xml:space="preserve"> </w:t>
      </w:r>
    </w:p>
    <w:p w:rsidR="00282EDE" w:rsidRPr="00B447A4" w:rsidRDefault="00282EDE" w:rsidP="00B447A4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47A4">
        <w:rPr>
          <w:rFonts w:ascii="Times New Roman" w:hAnsi="Times New Roman" w:cs="Times New Roman"/>
          <w:color w:val="auto"/>
          <w:sz w:val="28"/>
          <w:szCs w:val="28"/>
        </w:rPr>
        <w:t>В Стратегии социально-экономического развития Республики Карелия до 2020 года, утвержд</w:t>
      </w:r>
      <w:r w:rsidR="001F1CA0" w:rsidRPr="00B447A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>нной постановлением Законодательного Собрания Республики Карелия от 24 июня 2010 года № 1755-</w:t>
      </w:r>
      <w:r w:rsidRPr="00B447A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 ЗС</w:t>
      </w:r>
      <w:r w:rsidR="00B447A4">
        <w:rPr>
          <w:rFonts w:ascii="Times New Roman" w:hAnsi="Times New Roman" w:cs="Times New Roman"/>
          <w:color w:val="auto"/>
          <w:sz w:val="28"/>
          <w:szCs w:val="28"/>
        </w:rPr>
        <w:t xml:space="preserve"> (далее - Стратегия),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 отмечено, что для интенсивного развития</w:t>
      </w:r>
      <w:r w:rsidR="00B447A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 требуется диверсификация</w:t>
      </w:r>
      <w:r w:rsidR="00EA15B3">
        <w:rPr>
          <w:rFonts w:ascii="Times New Roman" w:hAnsi="Times New Roman" w:cs="Times New Roman"/>
          <w:color w:val="auto"/>
          <w:sz w:val="28"/>
          <w:szCs w:val="28"/>
        </w:rPr>
        <w:t xml:space="preserve"> ее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экономики. За счет развития новых видов экономической деятельности предусматривается постепенный переход от </w:t>
      </w:r>
      <w:proofErr w:type="spellStart"/>
      <w:r w:rsidRPr="00B447A4">
        <w:rPr>
          <w:rFonts w:ascii="Times New Roman" w:hAnsi="Times New Roman" w:cs="Times New Roman"/>
          <w:color w:val="auto"/>
          <w:sz w:val="28"/>
          <w:szCs w:val="28"/>
        </w:rPr>
        <w:t>моноэкономики</w:t>
      </w:r>
      <w:proofErr w:type="spellEnd"/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, основанной на добывающей промышленности, к </w:t>
      </w:r>
      <w:proofErr w:type="spellStart"/>
      <w:r w:rsidRPr="00B447A4">
        <w:rPr>
          <w:rFonts w:ascii="Times New Roman" w:hAnsi="Times New Roman" w:cs="Times New Roman"/>
          <w:color w:val="auto"/>
          <w:sz w:val="28"/>
          <w:szCs w:val="28"/>
        </w:rPr>
        <w:t>полиэкономической</w:t>
      </w:r>
      <w:proofErr w:type="spellEnd"/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 системе. При этом туризм отнес</w:t>
      </w:r>
      <w:r w:rsidR="001F1CA0" w:rsidRPr="00B447A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>н к приоритетным отраслям развития</w:t>
      </w:r>
      <w:r w:rsidR="00EA15B3">
        <w:rPr>
          <w:rFonts w:ascii="Times New Roman" w:hAnsi="Times New Roman" w:cs="Times New Roman"/>
          <w:color w:val="auto"/>
          <w:sz w:val="28"/>
          <w:szCs w:val="28"/>
        </w:rPr>
        <w:t xml:space="preserve"> рес</w:t>
      </w:r>
      <w:r w:rsidR="00D531A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15B3">
        <w:rPr>
          <w:rFonts w:ascii="Times New Roman" w:hAnsi="Times New Roman" w:cs="Times New Roman"/>
          <w:color w:val="auto"/>
          <w:sz w:val="28"/>
          <w:szCs w:val="28"/>
        </w:rPr>
        <w:t>ублики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 xml:space="preserve">. До 2020 года туристская индустрия должна стать одной из составляющих экономической базы региона наряду с лесопромышленным и горнопромышленным комплексами. Согласно Стратегии, основной акцент региональной экономической политики в области туризма будет сделан на создание конкурентоспособного туристского кластера. В рамках  системы  мероприятий, определенных в рамках традиционных направлений деятельности экономического блока, предусмотрена реализация проекта </w:t>
      </w:r>
      <w:r w:rsidR="001F1CA0" w:rsidRPr="00B447A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>Гостеприимная Карелия</w:t>
      </w:r>
      <w:r w:rsidR="001F1CA0" w:rsidRPr="00B447A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B447A4">
        <w:rPr>
          <w:rFonts w:ascii="Times New Roman" w:hAnsi="Times New Roman" w:cs="Times New Roman"/>
          <w:color w:val="auto"/>
          <w:sz w:val="28"/>
          <w:szCs w:val="28"/>
        </w:rPr>
        <w:t>. В качестве основного инструмента среднесрочного планирования региональной экономической политики республики Стратегией определяются формирование и реализация региональных целевых программ.</w:t>
      </w:r>
    </w:p>
    <w:p w:rsidR="00282EDE" w:rsidRDefault="00282EDE" w:rsidP="00282ED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447A4">
        <w:rPr>
          <w:szCs w:val="28"/>
        </w:rPr>
        <w:t>В Концепции социально-экономического развития Республики Карелия</w:t>
      </w:r>
      <w:r w:rsidR="00EA15B3">
        <w:rPr>
          <w:szCs w:val="28"/>
        </w:rPr>
        <w:t xml:space="preserve"> на период</w:t>
      </w:r>
      <w:r w:rsidRPr="00B447A4">
        <w:rPr>
          <w:szCs w:val="28"/>
        </w:rPr>
        <w:t xml:space="preserve"> до 2015 года, утвержд</w:t>
      </w:r>
      <w:r w:rsidR="001F1CA0" w:rsidRPr="00B447A4">
        <w:rPr>
          <w:szCs w:val="28"/>
        </w:rPr>
        <w:t>е</w:t>
      </w:r>
      <w:r w:rsidRPr="00B447A4">
        <w:rPr>
          <w:szCs w:val="28"/>
        </w:rPr>
        <w:t>нной</w:t>
      </w:r>
      <w:r w:rsidR="00EA15B3">
        <w:rPr>
          <w:szCs w:val="28"/>
        </w:rPr>
        <w:t xml:space="preserve"> постановлением</w:t>
      </w:r>
      <w:r w:rsidRPr="00B447A4">
        <w:rPr>
          <w:szCs w:val="28"/>
        </w:rPr>
        <w:t xml:space="preserve"> Законодательн</w:t>
      </w:r>
      <w:r w:rsidR="00EA15B3">
        <w:rPr>
          <w:szCs w:val="28"/>
        </w:rPr>
        <w:t>ого Собрания</w:t>
      </w:r>
      <w:r w:rsidRPr="00B447A4">
        <w:rPr>
          <w:szCs w:val="28"/>
        </w:rPr>
        <w:t xml:space="preserve"> Республики Карелия </w:t>
      </w:r>
      <w:r w:rsidR="00EA15B3">
        <w:rPr>
          <w:szCs w:val="28"/>
        </w:rPr>
        <w:t xml:space="preserve">от </w:t>
      </w:r>
      <w:r w:rsidRPr="00B447A4">
        <w:rPr>
          <w:szCs w:val="28"/>
        </w:rPr>
        <w:t>24 февраля 2011 года</w:t>
      </w:r>
      <w:r w:rsidR="00EA15B3">
        <w:rPr>
          <w:szCs w:val="28"/>
        </w:rPr>
        <w:t xml:space="preserve"> № 1995-</w:t>
      </w:r>
      <w:r w:rsidR="00EA15B3">
        <w:rPr>
          <w:szCs w:val="28"/>
          <w:lang w:val="en-US"/>
        </w:rPr>
        <w:t>IV</w:t>
      </w:r>
      <w:r w:rsidR="00EA15B3">
        <w:rPr>
          <w:szCs w:val="28"/>
        </w:rPr>
        <w:t xml:space="preserve"> ЗС (далее - Концепция)</w:t>
      </w:r>
      <w:r w:rsidRPr="00B447A4">
        <w:rPr>
          <w:szCs w:val="28"/>
        </w:rPr>
        <w:t>, формирование эффективного и конкурентоспособного туристского комплекса отнесено к основным задачам социально-экономического развития Республики Карелия на среднесрочный период. Повышение эффективности туристской индустрии в числе прочих базовых секторов экономики отнесено к приоритетным направлениям деятельности Правительства Республики Карелия на 2011-2015 годы. Концепцией предусмотрена разработка и реализация региональной целевой программы развития туризма в Республике Карелия, начиная с 2012 года.</w:t>
      </w:r>
    </w:p>
    <w:p w:rsidR="00282EDE" w:rsidRDefault="00282EDE" w:rsidP="00282ED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82EDE" w:rsidRDefault="00EA15B3" w:rsidP="00EA15B3">
      <w:pPr>
        <w:shd w:val="clear" w:color="auto" w:fill="FFFFFF"/>
        <w:spacing w:after="120"/>
        <w:ind w:firstLine="709"/>
        <w:jc w:val="both"/>
        <w:rPr>
          <w:szCs w:val="28"/>
        </w:rPr>
      </w:pPr>
      <w:r>
        <w:rPr>
          <w:szCs w:val="28"/>
        </w:rPr>
        <w:t>4. С</w:t>
      </w:r>
      <w:r w:rsidRPr="00EA15B3">
        <w:rPr>
          <w:szCs w:val="28"/>
        </w:rPr>
        <w:t xml:space="preserve">оответствие  целей  и  задач  </w:t>
      </w:r>
      <w:r w:rsidR="00D531A0">
        <w:rPr>
          <w:szCs w:val="28"/>
        </w:rPr>
        <w:t>П</w:t>
      </w:r>
      <w:r w:rsidRPr="00EA15B3">
        <w:rPr>
          <w:szCs w:val="28"/>
        </w:rPr>
        <w:t xml:space="preserve">рограммы  полномочиям, отнесенным  к  ведению  субъекта  </w:t>
      </w:r>
      <w:r>
        <w:rPr>
          <w:szCs w:val="28"/>
        </w:rPr>
        <w:t>Р</w:t>
      </w:r>
      <w:r w:rsidRPr="00EA15B3">
        <w:rPr>
          <w:szCs w:val="28"/>
        </w:rPr>
        <w:t xml:space="preserve">оссийской  </w:t>
      </w:r>
      <w:r>
        <w:rPr>
          <w:szCs w:val="28"/>
        </w:rPr>
        <w:t>Ф</w:t>
      </w:r>
      <w:r w:rsidRPr="00EA15B3">
        <w:rPr>
          <w:szCs w:val="28"/>
        </w:rPr>
        <w:t>едерации</w:t>
      </w:r>
    </w:p>
    <w:p w:rsidR="009821B6" w:rsidRPr="00EA15B3" w:rsidRDefault="009821B6" w:rsidP="009821B6">
      <w:pPr>
        <w:ind w:firstLine="709"/>
        <w:jc w:val="both"/>
        <w:rPr>
          <w:szCs w:val="28"/>
        </w:rPr>
      </w:pPr>
      <w:r w:rsidRPr="00EA15B3">
        <w:rPr>
          <w:szCs w:val="28"/>
        </w:rPr>
        <w:t xml:space="preserve">Федеральным законом от </w:t>
      </w:r>
      <w:r>
        <w:rPr>
          <w:szCs w:val="28"/>
        </w:rPr>
        <w:t>6 октября 1999</w:t>
      </w:r>
      <w:r w:rsidRPr="00EA15B3">
        <w:rPr>
          <w:szCs w:val="28"/>
        </w:rPr>
        <w:t xml:space="preserve"> года  № </w:t>
      </w:r>
      <w:r>
        <w:rPr>
          <w:szCs w:val="28"/>
        </w:rPr>
        <w:t>184</w:t>
      </w:r>
      <w:r w:rsidRPr="00EA15B3">
        <w:rPr>
          <w:szCs w:val="28"/>
        </w:rPr>
        <w:t xml:space="preserve">-ФЗ "Об общих принципах организации законодательных (представительных) и исполнительных органов государственной власти субъектов  Российской Федерации" </w:t>
      </w:r>
      <w:r>
        <w:rPr>
          <w:szCs w:val="28"/>
        </w:rPr>
        <w:t>создание благоприятных условий для развития туризма в субъекте Российской Федерации отнесено к полномочиям органов государственной власти субъекта Российской Федерации и по предметам совместного ведения</w:t>
      </w:r>
      <w:r w:rsidRPr="00EA15B3">
        <w:rPr>
          <w:szCs w:val="28"/>
        </w:rPr>
        <w:t>.</w:t>
      </w:r>
    </w:p>
    <w:p w:rsidR="009821B6" w:rsidRDefault="009821B6" w:rsidP="00EA15B3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</w:p>
    <w:p w:rsidR="00282EDE" w:rsidRPr="00EA15B3" w:rsidRDefault="00EA15B3" w:rsidP="00EA15B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Статьей 4 </w:t>
      </w:r>
      <w:r w:rsidR="00282EDE" w:rsidRPr="00EA15B3">
        <w:rPr>
          <w:szCs w:val="28"/>
        </w:rPr>
        <w:t>Федеральн</w:t>
      </w:r>
      <w:r>
        <w:rPr>
          <w:szCs w:val="28"/>
        </w:rPr>
        <w:t>ого</w:t>
      </w:r>
      <w:r w:rsidR="00282EDE" w:rsidRPr="00EA15B3">
        <w:rPr>
          <w:szCs w:val="28"/>
        </w:rPr>
        <w:t xml:space="preserve"> закон</w:t>
      </w:r>
      <w:r>
        <w:rPr>
          <w:szCs w:val="28"/>
        </w:rPr>
        <w:t>а</w:t>
      </w:r>
      <w:r w:rsidR="00282EDE" w:rsidRPr="00EA15B3">
        <w:rPr>
          <w:szCs w:val="28"/>
        </w:rPr>
        <w:t xml:space="preserve"> от 24 ноября 1996 года </w:t>
      </w:r>
      <w:r>
        <w:rPr>
          <w:szCs w:val="28"/>
        </w:rPr>
        <w:t>№</w:t>
      </w:r>
      <w:r w:rsidR="00282EDE" w:rsidRPr="00EA15B3">
        <w:rPr>
          <w:szCs w:val="28"/>
        </w:rPr>
        <w:t xml:space="preserve"> 132-ФЗ "Об основах туристской деятельн</w:t>
      </w:r>
      <w:r w:rsidR="003268E3">
        <w:rPr>
          <w:szCs w:val="28"/>
        </w:rPr>
        <w:t xml:space="preserve">ости в Российской Федерации" </w:t>
      </w:r>
      <w:r>
        <w:rPr>
          <w:szCs w:val="28"/>
        </w:rPr>
        <w:t>определено, что</w:t>
      </w:r>
      <w:r w:rsidR="00282EDE" w:rsidRPr="00EA15B3">
        <w:rPr>
          <w:szCs w:val="28"/>
        </w:rPr>
        <w:t xml:space="preserve"> одн</w:t>
      </w:r>
      <w:r>
        <w:rPr>
          <w:szCs w:val="28"/>
        </w:rPr>
        <w:t>им</w:t>
      </w:r>
      <w:r w:rsidR="00282EDE" w:rsidRPr="00EA15B3">
        <w:rPr>
          <w:szCs w:val="28"/>
        </w:rPr>
        <w:t xml:space="preserve"> из механизмов государственного регулирования</w:t>
      </w:r>
      <w:r>
        <w:rPr>
          <w:szCs w:val="28"/>
        </w:rPr>
        <w:t xml:space="preserve"> туристской деятельности является </w:t>
      </w:r>
      <w:r w:rsidR="00282EDE" w:rsidRPr="00EA15B3">
        <w:rPr>
          <w:szCs w:val="28"/>
        </w:rPr>
        <w:t>разработка и реализация федеральных, отраслевых целевых и региональных программ развития туризма. При этом</w:t>
      </w:r>
      <w:r w:rsidR="002A6C8F">
        <w:rPr>
          <w:szCs w:val="28"/>
        </w:rPr>
        <w:t xml:space="preserve"> </w:t>
      </w:r>
      <w:r>
        <w:rPr>
          <w:szCs w:val="28"/>
        </w:rPr>
        <w:t>основной цел</w:t>
      </w:r>
      <w:r w:rsidR="009821B6">
        <w:rPr>
          <w:szCs w:val="28"/>
        </w:rPr>
        <w:t>ью</w:t>
      </w:r>
      <w:r w:rsidR="00282EDE" w:rsidRPr="00EA15B3">
        <w:rPr>
          <w:szCs w:val="28"/>
        </w:rPr>
        <w:t xml:space="preserve"> государственного регулирования туристской деятельности</w:t>
      </w:r>
      <w:r>
        <w:rPr>
          <w:szCs w:val="28"/>
        </w:rPr>
        <w:t xml:space="preserve"> </w:t>
      </w:r>
      <w:r w:rsidR="009821B6">
        <w:rPr>
          <w:szCs w:val="28"/>
        </w:rPr>
        <w:t>Ф</w:t>
      </w:r>
      <w:r>
        <w:rPr>
          <w:szCs w:val="28"/>
        </w:rPr>
        <w:t>едеральный закон</w:t>
      </w:r>
      <w:r w:rsidR="00282EDE" w:rsidRPr="00EA15B3">
        <w:rPr>
          <w:szCs w:val="28"/>
        </w:rPr>
        <w:t xml:space="preserve"> относит</w:t>
      </w:r>
      <w:r>
        <w:rPr>
          <w:szCs w:val="28"/>
        </w:rPr>
        <w:t>, в том числе</w:t>
      </w:r>
      <w:r w:rsidR="002A6C8F">
        <w:rPr>
          <w:szCs w:val="28"/>
        </w:rPr>
        <w:t>,</w:t>
      </w:r>
      <w:r w:rsidR="00282EDE" w:rsidRPr="00EA15B3">
        <w:rPr>
          <w:szCs w:val="28"/>
        </w:rPr>
        <w:t xml:space="preserve"> 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что соответствует целям и задачам Программы.</w:t>
      </w:r>
    </w:p>
    <w:p w:rsidR="00282EDE" w:rsidRPr="00EA15B3" w:rsidRDefault="002A6C8F" w:rsidP="00EA15B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Согласно </w:t>
      </w:r>
      <w:r w:rsidR="009821B6">
        <w:rPr>
          <w:szCs w:val="28"/>
        </w:rPr>
        <w:t>к</w:t>
      </w:r>
      <w:r w:rsidR="00282EDE" w:rsidRPr="00EA15B3">
        <w:rPr>
          <w:szCs w:val="28"/>
        </w:rPr>
        <w:t>онцепци</w:t>
      </w:r>
      <w:r>
        <w:rPr>
          <w:szCs w:val="28"/>
        </w:rPr>
        <w:t>и</w:t>
      </w:r>
      <w:r w:rsidR="00282EDE" w:rsidRPr="00EA15B3">
        <w:rPr>
          <w:szCs w:val="28"/>
        </w:rPr>
        <w:t xml:space="preserve"> федеральной целевой программы 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>Развитие внутреннего и въездного туризма в Российской Федерации (2011-2016 годы)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 xml:space="preserve"> цель</w:t>
      </w:r>
      <w:r>
        <w:rPr>
          <w:szCs w:val="28"/>
        </w:rPr>
        <w:t>ю</w:t>
      </w:r>
      <w:r w:rsidR="00282EDE" w:rsidRPr="00EA15B3">
        <w:rPr>
          <w:szCs w:val="28"/>
        </w:rPr>
        <w:t xml:space="preserve"> </w:t>
      </w:r>
      <w:r>
        <w:rPr>
          <w:szCs w:val="28"/>
        </w:rPr>
        <w:t>указанной программы является</w:t>
      </w:r>
      <w:r w:rsidR="00282EDE" w:rsidRPr="00EA15B3">
        <w:rPr>
          <w:szCs w:val="28"/>
        </w:rPr>
        <w:t xml:space="preserve"> повышение </w:t>
      </w:r>
      <w:proofErr w:type="spellStart"/>
      <w:proofErr w:type="gramStart"/>
      <w:r w:rsidR="00282EDE" w:rsidRPr="00EA15B3">
        <w:rPr>
          <w:szCs w:val="28"/>
        </w:rPr>
        <w:t>конкуренто</w:t>
      </w:r>
      <w:proofErr w:type="spellEnd"/>
      <w:r>
        <w:rPr>
          <w:szCs w:val="28"/>
        </w:rPr>
        <w:t>-</w:t>
      </w:r>
      <w:r w:rsidR="00282EDE" w:rsidRPr="00EA15B3">
        <w:rPr>
          <w:szCs w:val="28"/>
        </w:rPr>
        <w:t>способности</w:t>
      </w:r>
      <w:proofErr w:type="gramEnd"/>
      <w:r w:rsidR="00282EDE" w:rsidRPr="00EA15B3">
        <w:rPr>
          <w:szCs w:val="28"/>
        </w:rPr>
        <w:t xml:space="preserve"> отечественного туристского рынка, удовлетворяющего потребности российских и иностранных граждан в качественных туристских услугах, что соответствует предполагаемой цели  Программы.</w:t>
      </w:r>
    </w:p>
    <w:p w:rsidR="00282EDE" w:rsidRPr="00EA15B3" w:rsidRDefault="00282EDE" w:rsidP="00EA15B3">
      <w:pPr>
        <w:shd w:val="clear" w:color="auto" w:fill="FFFFFF"/>
        <w:ind w:firstLine="709"/>
        <w:jc w:val="both"/>
        <w:rPr>
          <w:szCs w:val="28"/>
        </w:rPr>
      </w:pPr>
    </w:p>
    <w:p w:rsidR="00282EDE" w:rsidRPr="00EA15B3" w:rsidRDefault="002A6C8F" w:rsidP="002A6C8F">
      <w:pPr>
        <w:shd w:val="clear" w:color="auto" w:fill="FFFFFF"/>
        <w:spacing w:after="120"/>
        <w:ind w:firstLine="709"/>
        <w:jc w:val="both"/>
        <w:rPr>
          <w:b/>
          <w:szCs w:val="28"/>
        </w:rPr>
      </w:pPr>
      <w:r>
        <w:rPr>
          <w:szCs w:val="28"/>
        </w:rPr>
        <w:t>5.</w:t>
      </w:r>
      <w:r w:rsidR="00282EDE" w:rsidRPr="002A6C8F">
        <w:rPr>
          <w:szCs w:val="28"/>
        </w:rPr>
        <w:t xml:space="preserve"> Ц</w:t>
      </w:r>
      <w:r w:rsidRPr="002A6C8F">
        <w:rPr>
          <w:szCs w:val="28"/>
        </w:rPr>
        <w:t>елесообразность решения  проблемы</w:t>
      </w:r>
      <w:r w:rsidR="00282EDE" w:rsidRPr="002A6C8F">
        <w:rPr>
          <w:szCs w:val="28"/>
        </w:rPr>
        <w:t xml:space="preserve">  </w:t>
      </w:r>
      <w:r w:rsidRPr="002A6C8F">
        <w:rPr>
          <w:szCs w:val="28"/>
        </w:rPr>
        <w:t>программно-целевым  методом</w:t>
      </w:r>
    </w:p>
    <w:p w:rsidR="00282EDE" w:rsidRPr="00EA15B3" w:rsidRDefault="002A6C8F" w:rsidP="00EA15B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Республике Карелия накоплен</w:t>
      </w:r>
      <w:r w:rsidR="00282EDE" w:rsidRPr="00EA15B3">
        <w:rPr>
          <w:szCs w:val="28"/>
        </w:rPr>
        <w:t xml:space="preserve"> положительный опыт использования программно-целевого метода в государственном регулировании развития туризма. В ходе последовательной реализации тр</w:t>
      </w:r>
      <w:r w:rsidR="001F1CA0" w:rsidRPr="00EA15B3">
        <w:rPr>
          <w:szCs w:val="28"/>
        </w:rPr>
        <w:t>е</w:t>
      </w:r>
      <w:r w:rsidR="00282EDE" w:rsidRPr="00EA15B3">
        <w:rPr>
          <w:szCs w:val="28"/>
        </w:rPr>
        <w:t xml:space="preserve">х региональных программ развития отрасли 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>Развитие туризма в Республике Карелия на 2000-2002 годы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 xml:space="preserve">, 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>Развитие туризма в Республике Карелия на 2003-2006 годы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 xml:space="preserve">, 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>Развитие туризма в Республике Карелия на период до 2010 года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 xml:space="preserve"> удалось обеспечить устойчиво высокие темпы развития отрасли в докризисный период. </w:t>
      </w:r>
    </w:p>
    <w:p w:rsidR="00282EDE" w:rsidRPr="002A6C8F" w:rsidRDefault="00282EDE" w:rsidP="009821B6">
      <w:pPr>
        <w:shd w:val="clear" w:color="auto" w:fill="FFFFFF"/>
        <w:spacing w:line="360" w:lineRule="auto"/>
        <w:ind w:right="-1" w:firstLine="709"/>
        <w:jc w:val="right"/>
        <w:rPr>
          <w:szCs w:val="28"/>
        </w:rPr>
      </w:pPr>
      <w:r w:rsidRPr="002A6C8F">
        <w:rPr>
          <w:szCs w:val="28"/>
        </w:rPr>
        <w:t>Таблица</w:t>
      </w:r>
      <w:r w:rsidR="002A6C8F">
        <w:rPr>
          <w:szCs w:val="28"/>
        </w:rPr>
        <w:t xml:space="preserve">  </w:t>
      </w:r>
      <w:r w:rsidRPr="002A6C8F">
        <w:rPr>
          <w:szCs w:val="28"/>
        </w:rPr>
        <w:t>2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172"/>
        <w:gridCol w:w="925"/>
        <w:gridCol w:w="998"/>
        <w:gridCol w:w="2085"/>
      </w:tblGrid>
      <w:tr w:rsidR="00282EDE" w:rsidTr="009821B6">
        <w:tc>
          <w:tcPr>
            <w:tcW w:w="5172" w:type="dxa"/>
          </w:tcPr>
          <w:p w:rsidR="00282EDE" w:rsidRPr="00C048C0" w:rsidRDefault="002A6C8F" w:rsidP="002A6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282EDE" w:rsidRPr="00C048C0">
              <w:rPr>
                <w:sz w:val="24"/>
              </w:rPr>
              <w:t>оказатель</w:t>
            </w:r>
          </w:p>
        </w:tc>
        <w:tc>
          <w:tcPr>
            <w:tcW w:w="925" w:type="dxa"/>
          </w:tcPr>
          <w:p w:rsidR="00282EDE" w:rsidRPr="00C048C0" w:rsidRDefault="00282EDE" w:rsidP="002A6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 г</w:t>
            </w:r>
            <w:r w:rsidR="002A6C8F">
              <w:rPr>
                <w:sz w:val="24"/>
              </w:rPr>
              <w:t>од</w:t>
            </w:r>
          </w:p>
        </w:tc>
        <w:tc>
          <w:tcPr>
            <w:tcW w:w="998" w:type="dxa"/>
          </w:tcPr>
          <w:p w:rsidR="00282EDE" w:rsidRPr="00C048C0" w:rsidRDefault="00282EDE" w:rsidP="002A6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 г</w:t>
            </w:r>
            <w:r w:rsidR="002A6C8F">
              <w:rPr>
                <w:sz w:val="24"/>
              </w:rPr>
              <w:t>од</w:t>
            </w:r>
          </w:p>
        </w:tc>
        <w:tc>
          <w:tcPr>
            <w:tcW w:w="2085" w:type="dxa"/>
          </w:tcPr>
          <w:p w:rsidR="00282EDE" w:rsidRPr="00C048C0" w:rsidRDefault="002A6C8F" w:rsidP="009821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82EDE" w:rsidRPr="00C048C0">
              <w:rPr>
                <w:sz w:val="24"/>
              </w:rPr>
              <w:t xml:space="preserve">ост </w:t>
            </w:r>
          </w:p>
        </w:tc>
      </w:tr>
      <w:tr w:rsidR="00282EDE" w:rsidTr="009821B6">
        <w:tc>
          <w:tcPr>
            <w:tcW w:w="5172" w:type="dxa"/>
          </w:tcPr>
          <w:p w:rsidR="00282EDE" w:rsidRPr="00C048C0" w:rsidRDefault="002A6C8F" w:rsidP="00282ED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82EDE" w:rsidRPr="00C048C0">
              <w:rPr>
                <w:sz w:val="24"/>
              </w:rPr>
              <w:t>бъ</w:t>
            </w:r>
            <w:r w:rsidR="001F1CA0">
              <w:rPr>
                <w:sz w:val="24"/>
              </w:rPr>
              <w:t>е</w:t>
            </w:r>
            <w:r w:rsidR="00282EDE" w:rsidRPr="00C048C0">
              <w:rPr>
                <w:sz w:val="24"/>
              </w:rPr>
              <w:t>м вн</w:t>
            </w:r>
            <w:r>
              <w:rPr>
                <w:sz w:val="24"/>
              </w:rPr>
              <w:t>ебюджетных инвестиций, млн. рублей</w:t>
            </w:r>
          </w:p>
        </w:tc>
        <w:tc>
          <w:tcPr>
            <w:tcW w:w="925" w:type="dxa"/>
          </w:tcPr>
          <w:p w:rsidR="00282EDE" w:rsidRPr="00C048C0" w:rsidRDefault="00282EDE" w:rsidP="00282EDE">
            <w:pPr>
              <w:jc w:val="center"/>
              <w:rPr>
                <w:sz w:val="24"/>
              </w:rPr>
            </w:pPr>
            <w:r w:rsidRPr="00C048C0">
              <w:rPr>
                <w:sz w:val="24"/>
              </w:rPr>
              <w:t>105</w:t>
            </w:r>
          </w:p>
        </w:tc>
        <w:tc>
          <w:tcPr>
            <w:tcW w:w="998" w:type="dxa"/>
          </w:tcPr>
          <w:p w:rsidR="00282EDE" w:rsidRPr="00C048C0" w:rsidRDefault="00282EDE" w:rsidP="00282EDE">
            <w:pPr>
              <w:jc w:val="center"/>
              <w:rPr>
                <w:sz w:val="24"/>
              </w:rPr>
            </w:pPr>
            <w:r w:rsidRPr="00C048C0">
              <w:rPr>
                <w:sz w:val="24"/>
              </w:rPr>
              <w:t>600</w:t>
            </w:r>
          </w:p>
        </w:tc>
        <w:tc>
          <w:tcPr>
            <w:tcW w:w="2085" w:type="dxa"/>
          </w:tcPr>
          <w:p w:rsidR="00282EDE" w:rsidRPr="00C048C0" w:rsidRDefault="009821B6" w:rsidP="00282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r w:rsidR="00282EDE" w:rsidRPr="00C048C0">
              <w:rPr>
                <w:sz w:val="24"/>
              </w:rPr>
              <w:t>5,7</w:t>
            </w:r>
            <w:r>
              <w:rPr>
                <w:sz w:val="24"/>
              </w:rPr>
              <w:t xml:space="preserve"> раза</w:t>
            </w:r>
          </w:p>
        </w:tc>
      </w:tr>
      <w:tr w:rsidR="00282EDE" w:rsidTr="009821B6">
        <w:tc>
          <w:tcPr>
            <w:tcW w:w="5172" w:type="dxa"/>
          </w:tcPr>
          <w:p w:rsidR="00282EDE" w:rsidRPr="00C048C0" w:rsidRDefault="002A6C8F" w:rsidP="00282ED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282EDE" w:rsidRPr="00C048C0">
              <w:rPr>
                <w:sz w:val="24"/>
              </w:rPr>
              <w:t>оток организованных ту</w:t>
            </w:r>
            <w:r>
              <w:rPr>
                <w:sz w:val="24"/>
              </w:rPr>
              <w:t>ристов и экскурсантов, тыс. человек</w:t>
            </w:r>
          </w:p>
        </w:tc>
        <w:tc>
          <w:tcPr>
            <w:tcW w:w="925" w:type="dxa"/>
          </w:tcPr>
          <w:p w:rsidR="00282EDE" w:rsidRPr="00C048C0" w:rsidRDefault="00282EDE" w:rsidP="00282EDE">
            <w:pPr>
              <w:jc w:val="center"/>
              <w:rPr>
                <w:sz w:val="24"/>
              </w:rPr>
            </w:pPr>
            <w:r w:rsidRPr="00C048C0">
              <w:rPr>
                <w:sz w:val="24"/>
              </w:rPr>
              <w:t>240</w:t>
            </w:r>
          </w:p>
        </w:tc>
        <w:tc>
          <w:tcPr>
            <w:tcW w:w="998" w:type="dxa"/>
          </w:tcPr>
          <w:p w:rsidR="00282EDE" w:rsidRPr="00C048C0" w:rsidRDefault="00282EDE" w:rsidP="00282EDE">
            <w:pPr>
              <w:jc w:val="center"/>
              <w:rPr>
                <w:sz w:val="24"/>
              </w:rPr>
            </w:pPr>
            <w:r w:rsidRPr="00C048C0">
              <w:rPr>
                <w:sz w:val="24"/>
              </w:rPr>
              <w:t>560</w:t>
            </w:r>
          </w:p>
        </w:tc>
        <w:tc>
          <w:tcPr>
            <w:tcW w:w="2085" w:type="dxa"/>
          </w:tcPr>
          <w:p w:rsidR="00282EDE" w:rsidRPr="00C048C0" w:rsidRDefault="009821B6" w:rsidP="00282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82EDE" w:rsidRPr="00C048C0">
              <w:rPr>
                <w:sz w:val="24"/>
              </w:rPr>
              <w:t>2,3</w:t>
            </w:r>
            <w:r>
              <w:rPr>
                <w:sz w:val="24"/>
              </w:rPr>
              <w:t xml:space="preserve"> раза</w:t>
            </w:r>
          </w:p>
        </w:tc>
      </w:tr>
    </w:tbl>
    <w:p w:rsidR="00282EDE" w:rsidRPr="00EA15B3" w:rsidRDefault="00282EDE" w:rsidP="00EA15B3">
      <w:pPr>
        <w:shd w:val="clear" w:color="auto" w:fill="FFFFFF"/>
        <w:ind w:firstLine="709"/>
        <w:jc w:val="both"/>
        <w:rPr>
          <w:szCs w:val="28"/>
        </w:rPr>
      </w:pPr>
    </w:p>
    <w:p w:rsidR="00282EDE" w:rsidRPr="00EA15B3" w:rsidRDefault="00282EDE" w:rsidP="00EA15B3">
      <w:pPr>
        <w:shd w:val="clear" w:color="auto" w:fill="FFFFFF"/>
        <w:ind w:firstLine="709"/>
        <w:jc w:val="both"/>
        <w:rPr>
          <w:szCs w:val="28"/>
        </w:rPr>
      </w:pPr>
      <w:r w:rsidRPr="00EA15B3">
        <w:rPr>
          <w:szCs w:val="28"/>
        </w:rPr>
        <w:t>Базой для недопущения  продолжения в 2010 году спада, вызванного кризисными явлениями 2009 года, стали скоординированные опытом реализации программных документов по развитию туризма в республике усилия органов государственной власти и местного самоуправления, организаций туриндустрии.</w:t>
      </w:r>
    </w:p>
    <w:p w:rsidR="003B5FCA" w:rsidRDefault="00282EDE" w:rsidP="00EA15B3">
      <w:pPr>
        <w:shd w:val="clear" w:color="auto" w:fill="FFFFFF"/>
        <w:ind w:firstLine="709"/>
        <w:jc w:val="both"/>
        <w:rPr>
          <w:szCs w:val="28"/>
        </w:rPr>
      </w:pPr>
      <w:r w:rsidRPr="00EA15B3">
        <w:rPr>
          <w:szCs w:val="28"/>
        </w:rPr>
        <w:t>Признанная на уровне Российской Федерации и большинства регионов России</w:t>
      </w:r>
      <w:r w:rsidR="003B5FCA">
        <w:rPr>
          <w:szCs w:val="28"/>
        </w:rPr>
        <w:t xml:space="preserve"> необходимость использования в государственном регулировании развития отрасли программно-целевого подхода обусловлена рядом факторов:</w:t>
      </w:r>
    </w:p>
    <w:p w:rsidR="00282EDE" w:rsidRPr="00EA15B3" w:rsidRDefault="003B5FCA" w:rsidP="00EA15B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82EDE" w:rsidRPr="00EA15B3">
        <w:rPr>
          <w:szCs w:val="28"/>
        </w:rPr>
        <w:t>туризм</w:t>
      </w:r>
      <w:r w:rsidR="009821B6">
        <w:rPr>
          <w:szCs w:val="28"/>
        </w:rPr>
        <w:t>,</w:t>
      </w:r>
      <w:r w:rsidR="00282EDE" w:rsidRPr="00EA15B3">
        <w:rPr>
          <w:szCs w:val="28"/>
        </w:rPr>
        <w:t xml:space="preserve"> в силу своей специфики</w:t>
      </w:r>
      <w:r w:rsidR="009821B6">
        <w:rPr>
          <w:szCs w:val="28"/>
        </w:rPr>
        <w:t>,</w:t>
      </w:r>
      <w:r w:rsidR="00282EDE" w:rsidRPr="00EA15B3">
        <w:rPr>
          <w:szCs w:val="28"/>
        </w:rPr>
        <w:t xml:space="preserve"> является одной из наиболее </w:t>
      </w:r>
      <w:proofErr w:type="spellStart"/>
      <w:r w:rsidR="00282EDE" w:rsidRPr="00EA15B3">
        <w:rPr>
          <w:szCs w:val="28"/>
        </w:rPr>
        <w:t>высокоагрегированных</w:t>
      </w:r>
      <w:proofErr w:type="spellEnd"/>
      <w:r w:rsidR="00282EDE" w:rsidRPr="00EA15B3">
        <w:rPr>
          <w:szCs w:val="28"/>
        </w:rPr>
        <w:t xml:space="preserve"> отраслей экономики, что предъявляет повышенные </w:t>
      </w:r>
      <w:r w:rsidR="00282EDE" w:rsidRPr="00EA15B3">
        <w:rPr>
          <w:szCs w:val="28"/>
        </w:rPr>
        <w:lastRenderedPageBreak/>
        <w:t>требования к координации межотраслевой и</w:t>
      </w:r>
      <w:r w:rsidR="009821B6">
        <w:rPr>
          <w:szCs w:val="28"/>
        </w:rPr>
        <w:t xml:space="preserve"> межведомственной деятельности по </w:t>
      </w:r>
      <w:r w:rsidR="00282EDE" w:rsidRPr="00EA15B3">
        <w:rPr>
          <w:szCs w:val="28"/>
        </w:rPr>
        <w:t>его регулированию, организации эффективного  взаимодействия по принятию и контролю согласованных решений;</w:t>
      </w:r>
    </w:p>
    <w:p w:rsidR="00282EDE" w:rsidRPr="00EA15B3" w:rsidRDefault="003B5FCA" w:rsidP="003B5FC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282EDE" w:rsidRPr="00EA15B3">
        <w:rPr>
          <w:szCs w:val="28"/>
        </w:rPr>
        <w:t>изначально конкурентный характер бизнеса по привлечению объективно ограниченного потока туристов на территорию Республики Карелия требует активного координирующего участия со стороны государства в формировании приоритетов государственно-частного партнерства при согласовании продвижения турпродукта на внешние рынки, определении территориальных, ресурсных и событийных приоритетов развития отрасли;</w:t>
      </w:r>
    </w:p>
    <w:p w:rsidR="00282EDE" w:rsidRPr="00EA15B3" w:rsidRDefault="003B5FCA" w:rsidP="003B5FC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282EDE" w:rsidRPr="00EA15B3">
        <w:rPr>
          <w:szCs w:val="28"/>
        </w:rPr>
        <w:t xml:space="preserve">вертикаль программно-целевого подхода является основой для выработки согласованной политики по решению ключевых вопросов развития туризма в Российской Федерации. В частности, наличие региональной целевой программы развития туризма является необходимым условием включения инвестиционных проектов в перечень мероприятий, поддерживаемых из федерального бюджета в рамках реализации разрабатываемой федеральной целевой программы 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>Развитие внутреннего и въездного туризма в Российской Федерации (2011-2016 годы)</w:t>
      </w:r>
      <w:r w:rsidR="001F1CA0" w:rsidRPr="00EA15B3">
        <w:rPr>
          <w:szCs w:val="28"/>
        </w:rPr>
        <w:t>"</w:t>
      </w:r>
      <w:r w:rsidR="00282EDE" w:rsidRPr="00EA15B3">
        <w:rPr>
          <w:szCs w:val="28"/>
        </w:rPr>
        <w:t xml:space="preserve">. Таким образом, подключение средств бюджета Российской Федерации для  </w:t>
      </w:r>
      <w:proofErr w:type="spellStart"/>
      <w:r w:rsidR="00282EDE" w:rsidRPr="00EA15B3">
        <w:rPr>
          <w:szCs w:val="28"/>
        </w:rPr>
        <w:t>софинансирования</w:t>
      </w:r>
      <w:proofErr w:type="spellEnd"/>
      <w:r w:rsidR="00282EDE" w:rsidRPr="00EA15B3">
        <w:rPr>
          <w:szCs w:val="28"/>
        </w:rPr>
        <w:t xml:space="preserve"> создания инженерной структуры важнейших перспективных объектов  инфраструктуры туризма в Республике Карелия является возможным только при сохранении программно-целевого подхода к развитию отрасли.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По состоянию на 2010 год региональные целевые программы либо региональные концепции развития туризма действовали в 55 субъектах Российской Федерации, в стадии разработки находилось 17 документов регионального планирования развития туризма.</w:t>
      </w:r>
    </w:p>
    <w:p w:rsidR="00282EDE" w:rsidRPr="00EA15B3" w:rsidRDefault="00282EDE" w:rsidP="00EA15B3">
      <w:pPr>
        <w:ind w:firstLine="709"/>
        <w:jc w:val="both"/>
        <w:rPr>
          <w:iCs/>
          <w:szCs w:val="28"/>
        </w:rPr>
      </w:pPr>
      <w:r w:rsidRPr="00EA15B3">
        <w:rPr>
          <w:szCs w:val="28"/>
        </w:rPr>
        <w:t>В этой ситуации представляется</w:t>
      </w:r>
      <w:r w:rsidR="003B5FCA" w:rsidRPr="003B5FCA">
        <w:rPr>
          <w:szCs w:val="28"/>
        </w:rPr>
        <w:t xml:space="preserve"> </w:t>
      </w:r>
      <w:r w:rsidR="003B5FCA" w:rsidRPr="00EA15B3">
        <w:rPr>
          <w:szCs w:val="28"/>
        </w:rPr>
        <w:t>целесообразным</w:t>
      </w:r>
      <w:r w:rsidRPr="00EA15B3">
        <w:rPr>
          <w:szCs w:val="28"/>
        </w:rPr>
        <w:t xml:space="preserve"> дальнейшее внедрение </w:t>
      </w:r>
      <w:r w:rsidR="003B5FCA">
        <w:rPr>
          <w:szCs w:val="28"/>
        </w:rPr>
        <w:t>программно</w:t>
      </w:r>
      <w:r w:rsidRPr="00EA15B3">
        <w:rPr>
          <w:szCs w:val="28"/>
        </w:rPr>
        <w:t xml:space="preserve">-целевого </w:t>
      </w:r>
      <w:r w:rsidR="003B5FCA">
        <w:rPr>
          <w:szCs w:val="28"/>
        </w:rPr>
        <w:t>метода</w:t>
      </w:r>
      <w:r w:rsidRPr="00EA15B3">
        <w:rPr>
          <w:szCs w:val="28"/>
        </w:rPr>
        <w:t xml:space="preserve"> государственн</w:t>
      </w:r>
      <w:r w:rsidR="003B5FCA">
        <w:rPr>
          <w:szCs w:val="28"/>
        </w:rPr>
        <w:t>ого</w:t>
      </w:r>
      <w:r w:rsidRPr="00EA15B3">
        <w:rPr>
          <w:szCs w:val="28"/>
        </w:rPr>
        <w:t xml:space="preserve"> регулировани</w:t>
      </w:r>
      <w:r w:rsidR="003B5FCA">
        <w:rPr>
          <w:szCs w:val="28"/>
        </w:rPr>
        <w:t>я</w:t>
      </w:r>
      <w:r w:rsidRPr="00EA15B3">
        <w:rPr>
          <w:szCs w:val="28"/>
        </w:rPr>
        <w:t xml:space="preserve"> приоритетной отрасли экономики Республики Карелия</w:t>
      </w:r>
      <w:r w:rsidR="003B5FCA">
        <w:rPr>
          <w:szCs w:val="28"/>
        </w:rPr>
        <w:t xml:space="preserve">, </w:t>
      </w:r>
      <w:r w:rsidRPr="00EA15B3">
        <w:rPr>
          <w:szCs w:val="28"/>
        </w:rPr>
        <w:t xml:space="preserve">региона, названного Президентом Российской Федерации Д.А. Медведевым </w:t>
      </w:r>
      <w:r w:rsidR="001F1CA0" w:rsidRPr="00EA15B3">
        <w:rPr>
          <w:szCs w:val="28"/>
        </w:rPr>
        <w:t>"</w:t>
      </w:r>
      <w:r w:rsidRPr="00EA15B3">
        <w:rPr>
          <w:iCs/>
          <w:szCs w:val="28"/>
        </w:rPr>
        <w:t>одним из крупнейших центров туризма в стране</w:t>
      </w:r>
      <w:r w:rsidR="001F1CA0" w:rsidRPr="00EA15B3">
        <w:rPr>
          <w:iCs/>
          <w:szCs w:val="28"/>
        </w:rPr>
        <w:t>"</w:t>
      </w:r>
      <w:r w:rsidRPr="00EA15B3">
        <w:rPr>
          <w:i/>
          <w:iCs/>
          <w:szCs w:val="28"/>
        </w:rPr>
        <w:t xml:space="preserve"> </w:t>
      </w:r>
      <w:r w:rsidRPr="00EA15B3">
        <w:rPr>
          <w:iCs/>
          <w:szCs w:val="28"/>
        </w:rPr>
        <w:t>и определ</w:t>
      </w:r>
      <w:r w:rsidR="001F1CA0" w:rsidRPr="00EA15B3">
        <w:rPr>
          <w:iCs/>
          <w:szCs w:val="28"/>
        </w:rPr>
        <w:t>е</w:t>
      </w:r>
      <w:r w:rsidRPr="00EA15B3">
        <w:rPr>
          <w:iCs/>
          <w:szCs w:val="28"/>
        </w:rPr>
        <w:t>нного Министерством регионального развития Российской Федерации в качестве территории опережающего развития туризма.</w:t>
      </w:r>
    </w:p>
    <w:p w:rsidR="00282EDE" w:rsidRPr="00EA15B3" w:rsidRDefault="00282EDE" w:rsidP="00EA15B3">
      <w:pPr>
        <w:ind w:firstLine="709"/>
        <w:jc w:val="both"/>
        <w:rPr>
          <w:iCs/>
          <w:szCs w:val="28"/>
        </w:rPr>
      </w:pPr>
    </w:p>
    <w:p w:rsidR="00282EDE" w:rsidRPr="00EA15B3" w:rsidRDefault="003B5FCA" w:rsidP="003B5FCA">
      <w:pPr>
        <w:spacing w:after="120"/>
        <w:ind w:firstLine="709"/>
        <w:jc w:val="both"/>
        <w:rPr>
          <w:b/>
          <w:szCs w:val="28"/>
        </w:rPr>
      </w:pPr>
      <w:r w:rsidRPr="003B5FCA">
        <w:rPr>
          <w:iCs/>
          <w:szCs w:val="28"/>
          <w:lang w:val="en-US"/>
        </w:rPr>
        <w:t>II</w:t>
      </w:r>
      <w:r>
        <w:rPr>
          <w:iCs/>
          <w:szCs w:val="28"/>
        </w:rPr>
        <w:t>.</w:t>
      </w:r>
      <w:r w:rsidRPr="003B5FCA">
        <w:rPr>
          <w:iCs/>
          <w:szCs w:val="28"/>
        </w:rPr>
        <w:t xml:space="preserve"> </w:t>
      </w:r>
      <w:r>
        <w:rPr>
          <w:iCs/>
          <w:szCs w:val="28"/>
        </w:rPr>
        <w:t xml:space="preserve">Оценка </w:t>
      </w:r>
      <w:r w:rsidRPr="003B5FCA">
        <w:rPr>
          <w:iCs/>
          <w:szCs w:val="28"/>
        </w:rPr>
        <w:t>ожидаемой</w:t>
      </w:r>
      <w:r>
        <w:rPr>
          <w:iCs/>
          <w:szCs w:val="28"/>
        </w:rPr>
        <w:t xml:space="preserve"> эффективности предлагаемого решения проблемы с </w:t>
      </w:r>
      <w:r w:rsidRPr="003B5FCA">
        <w:rPr>
          <w:iCs/>
          <w:szCs w:val="28"/>
        </w:rPr>
        <w:t>пр</w:t>
      </w:r>
      <w:r>
        <w:rPr>
          <w:iCs/>
          <w:szCs w:val="28"/>
        </w:rPr>
        <w:t>иведением целевых показателей</w:t>
      </w:r>
      <w:r w:rsidRPr="003B5FCA">
        <w:rPr>
          <w:iCs/>
          <w:szCs w:val="28"/>
        </w:rPr>
        <w:t xml:space="preserve"> </w:t>
      </w:r>
      <w:r>
        <w:rPr>
          <w:iCs/>
          <w:szCs w:val="28"/>
        </w:rPr>
        <w:t xml:space="preserve">и </w:t>
      </w:r>
      <w:r w:rsidRPr="003B5FCA">
        <w:rPr>
          <w:iCs/>
          <w:szCs w:val="28"/>
        </w:rPr>
        <w:t xml:space="preserve">сроки </w:t>
      </w:r>
      <w:r>
        <w:rPr>
          <w:iCs/>
          <w:szCs w:val="28"/>
        </w:rPr>
        <w:t xml:space="preserve">решения </w:t>
      </w:r>
      <w:r w:rsidRPr="003B5FCA">
        <w:rPr>
          <w:iCs/>
          <w:szCs w:val="28"/>
        </w:rPr>
        <w:t>проблемы</w:t>
      </w:r>
    </w:p>
    <w:p w:rsidR="00282EDE" w:rsidRPr="00EA15B3" w:rsidRDefault="00282EDE" w:rsidP="00EA15B3">
      <w:pPr>
        <w:shd w:val="clear" w:color="auto" w:fill="FFFFFF"/>
        <w:ind w:firstLine="709"/>
        <w:jc w:val="both"/>
        <w:rPr>
          <w:szCs w:val="28"/>
        </w:rPr>
      </w:pPr>
      <w:r w:rsidRPr="00EA15B3">
        <w:rPr>
          <w:szCs w:val="28"/>
        </w:rPr>
        <w:t xml:space="preserve">Экономический эффект Программы заключается в росте въездного туристского потока в республику и формируемой им доли туризма в  </w:t>
      </w:r>
      <w:r w:rsidR="003B5FCA">
        <w:rPr>
          <w:szCs w:val="28"/>
        </w:rPr>
        <w:t xml:space="preserve">валовом региональном продукте </w:t>
      </w:r>
      <w:r w:rsidRPr="00EA15B3">
        <w:rPr>
          <w:szCs w:val="28"/>
        </w:rPr>
        <w:t>Республики Карелия на основе привлечения инвестиций в сферу туризма, оптимизации использования туристского потенциала республики, создания экономически привлекательных условий для ведения турбизнеса на территории Республики Карелия, новых рабочих мест.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 xml:space="preserve">Наряду с экономическим эффектом в ходе Программы будут решаться важнейшие социальные задачи по повышению занятости </w:t>
      </w:r>
      <w:r w:rsidRPr="00EA15B3">
        <w:rPr>
          <w:szCs w:val="28"/>
        </w:rPr>
        <w:lastRenderedPageBreak/>
        <w:t>населения республики, удовлетворению потребностей российских граждан (в том числе - жителей Республики Карелия) в активном и полноценном отдыхе.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Экологическая эффективность Программы определяется самой е</w:t>
      </w:r>
      <w:r w:rsidR="001F1CA0" w:rsidRPr="00EA15B3">
        <w:rPr>
          <w:szCs w:val="28"/>
        </w:rPr>
        <w:t>е</w:t>
      </w:r>
      <w:r w:rsidRPr="00EA15B3">
        <w:rPr>
          <w:szCs w:val="28"/>
        </w:rPr>
        <w:t xml:space="preserve"> направленностью на развитие туризма </w:t>
      </w:r>
      <w:r w:rsidR="006305AE">
        <w:rPr>
          <w:szCs w:val="28"/>
        </w:rPr>
        <w:t>-</w:t>
      </w:r>
      <w:r w:rsidRPr="00EA15B3">
        <w:rPr>
          <w:szCs w:val="28"/>
        </w:rPr>
        <w:t xml:space="preserve"> одной из наиболее ориентированных на сохранение природных и культурных ценностей разновидностей бизнеса.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 xml:space="preserve">В качестве показателей эффективности предлагаются: 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 xml:space="preserve">количество </w:t>
      </w:r>
      <w:proofErr w:type="gramStart"/>
      <w:r w:rsidRPr="00EA15B3">
        <w:rPr>
          <w:szCs w:val="28"/>
        </w:rPr>
        <w:t>занятых</w:t>
      </w:r>
      <w:proofErr w:type="gramEnd"/>
      <w:r w:rsidRPr="00EA15B3">
        <w:rPr>
          <w:szCs w:val="28"/>
        </w:rPr>
        <w:t xml:space="preserve"> в туризме в Республике Карелия;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совокупный доход от всех видов въездного туризма в Республику Карелия.</w:t>
      </w:r>
    </w:p>
    <w:p w:rsidR="00282EDE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В результате реализации Программы планируется доведение значений показателей эффективности до уровня, свидетельствующего о достижении значительных улучшений в проблемной сфере.</w:t>
      </w:r>
    </w:p>
    <w:p w:rsidR="006305AE" w:rsidRPr="00EA15B3" w:rsidRDefault="006305AE" w:rsidP="00EA15B3">
      <w:pPr>
        <w:ind w:firstLine="709"/>
        <w:jc w:val="both"/>
        <w:rPr>
          <w:szCs w:val="28"/>
        </w:rPr>
      </w:pPr>
    </w:p>
    <w:p w:rsidR="00282EDE" w:rsidRPr="006305AE" w:rsidRDefault="00282EDE" w:rsidP="009821B6">
      <w:pPr>
        <w:ind w:right="-1" w:firstLine="709"/>
        <w:jc w:val="right"/>
        <w:rPr>
          <w:szCs w:val="28"/>
        </w:rPr>
      </w:pPr>
      <w:r w:rsidRPr="006305AE">
        <w:rPr>
          <w:szCs w:val="28"/>
        </w:rPr>
        <w:t>Таблица</w:t>
      </w:r>
      <w:r w:rsidR="009821B6">
        <w:rPr>
          <w:szCs w:val="28"/>
        </w:rPr>
        <w:t xml:space="preserve"> </w:t>
      </w:r>
      <w:r w:rsidRPr="006305AE">
        <w:rPr>
          <w:szCs w:val="28"/>
        </w:rPr>
        <w:t>3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134"/>
        <w:gridCol w:w="1134"/>
        <w:gridCol w:w="1134"/>
        <w:gridCol w:w="1984"/>
      </w:tblGrid>
      <w:tr w:rsidR="006305AE" w:rsidTr="009821B6">
        <w:tc>
          <w:tcPr>
            <w:tcW w:w="3686" w:type="dxa"/>
          </w:tcPr>
          <w:p w:rsidR="00282EDE" w:rsidRDefault="006305AE" w:rsidP="0028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2EDE">
              <w:rPr>
                <w:sz w:val="24"/>
                <w:szCs w:val="24"/>
              </w:rPr>
              <w:t>оказатель</w:t>
            </w:r>
          </w:p>
        </w:tc>
        <w:tc>
          <w:tcPr>
            <w:tcW w:w="1134" w:type="dxa"/>
          </w:tcPr>
          <w:p w:rsidR="00282EDE" w:rsidRDefault="00282EDE" w:rsidP="0028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6305A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3268E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</w:t>
            </w:r>
            <w:r w:rsidR="003268E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82EDE" w:rsidRDefault="00282EDE" w:rsidP="0028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(оценка)</w:t>
            </w:r>
          </w:p>
        </w:tc>
        <w:tc>
          <w:tcPr>
            <w:tcW w:w="1134" w:type="dxa"/>
          </w:tcPr>
          <w:p w:rsidR="00282EDE" w:rsidRDefault="00282EDE" w:rsidP="0028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(план)</w:t>
            </w:r>
          </w:p>
        </w:tc>
        <w:tc>
          <w:tcPr>
            <w:tcW w:w="1984" w:type="dxa"/>
          </w:tcPr>
          <w:p w:rsidR="00282EDE" w:rsidRDefault="00282EDE" w:rsidP="0098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 2015</w:t>
            </w:r>
            <w:r w:rsidR="009821B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к 2011</w:t>
            </w:r>
            <w:r w:rsidR="009821B6">
              <w:rPr>
                <w:sz w:val="24"/>
                <w:szCs w:val="24"/>
              </w:rPr>
              <w:t xml:space="preserve"> году</w:t>
            </w:r>
            <w:r w:rsidR="006305AE">
              <w:rPr>
                <w:sz w:val="24"/>
                <w:szCs w:val="24"/>
              </w:rPr>
              <w:t xml:space="preserve"> </w:t>
            </w:r>
          </w:p>
        </w:tc>
      </w:tr>
      <w:tr w:rsidR="006305AE" w:rsidTr="009821B6">
        <w:trPr>
          <w:trHeight w:val="633"/>
        </w:trPr>
        <w:tc>
          <w:tcPr>
            <w:tcW w:w="3686" w:type="dxa"/>
          </w:tcPr>
          <w:p w:rsidR="00282EDE" w:rsidRDefault="006305AE" w:rsidP="0028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2EDE" w:rsidRPr="00834275">
              <w:rPr>
                <w:sz w:val="24"/>
                <w:szCs w:val="24"/>
              </w:rPr>
              <w:t>оличество занятых в туризме в Республике Карелия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984" w:type="dxa"/>
          </w:tcPr>
          <w:p w:rsidR="00282EDE" w:rsidRDefault="009821B6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1,41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6305AE" w:rsidTr="009821B6">
        <w:trPr>
          <w:trHeight w:val="633"/>
        </w:trPr>
        <w:tc>
          <w:tcPr>
            <w:tcW w:w="3686" w:type="dxa"/>
          </w:tcPr>
          <w:p w:rsidR="00282EDE" w:rsidRPr="00834275" w:rsidRDefault="006305AE" w:rsidP="0028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2EDE" w:rsidRPr="00834275">
              <w:rPr>
                <w:sz w:val="24"/>
                <w:szCs w:val="24"/>
              </w:rPr>
              <w:t>овокупный доход от всех видов въездного туризма в Республик</w:t>
            </w:r>
            <w:r w:rsidR="00282EDE">
              <w:rPr>
                <w:sz w:val="24"/>
                <w:szCs w:val="24"/>
              </w:rPr>
              <w:t>у</w:t>
            </w:r>
            <w:r w:rsidR="00282EDE" w:rsidRPr="00834275">
              <w:rPr>
                <w:sz w:val="24"/>
                <w:szCs w:val="24"/>
              </w:rPr>
              <w:t xml:space="preserve"> Карелия</w:t>
            </w:r>
            <w:r w:rsidR="00282EDE">
              <w:rPr>
                <w:sz w:val="24"/>
                <w:szCs w:val="24"/>
              </w:rPr>
              <w:t>, млрд.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1984" w:type="dxa"/>
          </w:tcPr>
          <w:p w:rsidR="00282EDE" w:rsidRDefault="009821B6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1,68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</w:tbl>
    <w:p w:rsidR="00282EDE" w:rsidRPr="00F77572" w:rsidRDefault="00282EDE" w:rsidP="00282EDE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282EDE" w:rsidRPr="00EA15B3" w:rsidRDefault="006305AE" w:rsidP="006305AE">
      <w:pPr>
        <w:shd w:val="clear" w:color="auto" w:fill="FFFFFF"/>
        <w:spacing w:after="120"/>
        <w:ind w:firstLine="709"/>
        <w:jc w:val="both"/>
        <w:rPr>
          <w:b/>
          <w:szCs w:val="28"/>
        </w:rPr>
      </w:pPr>
      <w:r>
        <w:rPr>
          <w:szCs w:val="28"/>
          <w:lang w:val="en-US"/>
        </w:rPr>
        <w:t>III</w:t>
      </w:r>
      <w:r w:rsidRPr="006305AE">
        <w:rPr>
          <w:szCs w:val="28"/>
        </w:rPr>
        <w:t xml:space="preserve">. </w:t>
      </w:r>
      <w:r>
        <w:rPr>
          <w:szCs w:val="28"/>
        </w:rPr>
        <w:t>О</w:t>
      </w:r>
      <w:r w:rsidRPr="006305AE">
        <w:rPr>
          <w:szCs w:val="28"/>
        </w:rPr>
        <w:t>ценка  ожидаемой  результативности    предлагаемого  решения  проблемы  с  приведением  для  целей  и  задач  показателей  конечных  и  непосредственных  результатов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При реализации Прогр</w:t>
      </w:r>
      <w:r w:rsidR="009821B6">
        <w:rPr>
          <w:szCs w:val="28"/>
        </w:rPr>
        <w:t xml:space="preserve">аммы предлагается использовать </w:t>
      </w:r>
      <w:r w:rsidRPr="00EA15B3">
        <w:rPr>
          <w:szCs w:val="28"/>
        </w:rPr>
        <w:t>показатели, характеризующие степень достижения е</w:t>
      </w:r>
      <w:r w:rsidR="001F1CA0" w:rsidRPr="00EA15B3">
        <w:rPr>
          <w:szCs w:val="28"/>
        </w:rPr>
        <w:t>е</w:t>
      </w:r>
      <w:r w:rsidRPr="00EA15B3">
        <w:rPr>
          <w:szCs w:val="28"/>
        </w:rPr>
        <w:t xml:space="preserve"> целей и задач, а также эффектив</w:t>
      </w:r>
      <w:r w:rsidR="009821B6">
        <w:rPr>
          <w:szCs w:val="28"/>
        </w:rPr>
        <w:t>ность реализации.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Целевой показатель: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объ</w:t>
      </w:r>
      <w:r w:rsidR="001F1CA0" w:rsidRPr="00EA15B3">
        <w:rPr>
          <w:szCs w:val="28"/>
        </w:rPr>
        <w:t>е</w:t>
      </w:r>
      <w:r w:rsidRPr="00EA15B3">
        <w:rPr>
          <w:szCs w:val="28"/>
        </w:rPr>
        <w:t>м въездного потока  организованных туристов и экскурсантов в Республику Ка</w:t>
      </w:r>
      <w:r w:rsidR="006305AE">
        <w:rPr>
          <w:szCs w:val="28"/>
        </w:rPr>
        <w:t>релия.</w:t>
      </w:r>
    </w:p>
    <w:p w:rsidR="00282EDE" w:rsidRPr="00EA15B3" w:rsidRDefault="00282EDE" w:rsidP="00EA15B3">
      <w:pPr>
        <w:ind w:firstLine="709"/>
        <w:jc w:val="both"/>
        <w:rPr>
          <w:dstrike/>
          <w:szCs w:val="28"/>
        </w:rPr>
      </w:pPr>
      <w:r w:rsidRPr="00EA15B3">
        <w:rPr>
          <w:szCs w:val="28"/>
        </w:rPr>
        <w:t xml:space="preserve">Показатели решения задач:  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объ</w:t>
      </w:r>
      <w:r w:rsidR="001F1CA0" w:rsidRPr="00EA15B3">
        <w:rPr>
          <w:szCs w:val="28"/>
        </w:rPr>
        <w:t>е</w:t>
      </w:r>
      <w:r w:rsidRPr="00EA15B3">
        <w:rPr>
          <w:szCs w:val="28"/>
        </w:rPr>
        <w:t>м внебюджетных инвестиций в сфере туризма Республики Карелия;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количество муниципальных образований</w:t>
      </w:r>
      <w:r w:rsidR="006305AE">
        <w:rPr>
          <w:szCs w:val="28"/>
        </w:rPr>
        <w:t xml:space="preserve"> в</w:t>
      </w:r>
      <w:r w:rsidRPr="00EA15B3">
        <w:rPr>
          <w:szCs w:val="28"/>
        </w:rPr>
        <w:t xml:space="preserve"> Республик</w:t>
      </w:r>
      <w:r w:rsidR="006305AE">
        <w:rPr>
          <w:szCs w:val="28"/>
        </w:rPr>
        <w:t>е</w:t>
      </w:r>
      <w:r w:rsidRPr="00EA15B3">
        <w:rPr>
          <w:szCs w:val="28"/>
        </w:rPr>
        <w:t xml:space="preserve"> Карелия, на территории которых реализуются проекты в сфере туризма;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доля организованных туристов и экскурсантов в общем потоке посетителей Республики Карелия;</w:t>
      </w:r>
    </w:p>
    <w:p w:rsidR="00282EDE" w:rsidRPr="00EA15B3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объ</w:t>
      </w:r>
      <w:r w:rsidR="001F1CA0" w:rsidRPr="00EA15B3">
        <w:rPr>
          <w:szCs w:val="28"/>
        </w:rPr>
        <w:t>е</w:t>
      </w:r>
      <w:r w:rsidRPr="00EA15B3">
        <w:rPr>
          <w:szCs w:val="28"/>
        </w:rPr>
        <w:t>м туристско-экскурсионных и гостиничных услуг в Республике Карелия;</w:t>
      </w:r>
    </w:p>
    <w:p w:rsidR="00282EDE" w:rsidRDefault="00282EDE" w:rsidP="00EA15B3">
      <w:pPr>
        <w:ind w:firstLine="709"/>
        <w:jc w:val="both"/>
        <w:rPr>
          <w:szCs w:val="28"/>
        </w:rPr>
      </w:pPr>
      <w:r w:rsidRPr="00EA15B3">
        <w:rPr>
          <w:szCs w:val="28"/>
        </w:rPr>
        <w:t>количество новых рабочих мест в сфере туризма и гостеприимства в Республике Карелия.</w:t>
      </w:r>
    </w:p>
    <w:p w:rsidR="006305AE" w:rsidRDefault="006305AE" w:rsidP="00EA15B3">
      <w:pPr>
        <w:ind w:firstLine="709"/>
        <w:jc w:val="both"/>
        <w:rPr>
          <w:szCs w:val="28"/>
        </w:rPr>
      </w:pPr>
    </w:p>
    <w:p w:rsidR="006305AE" w:rsidRPr="00EA15B3" w:rsidRDefault="006305AE" w:rsidP="00EA15B3">
      <w:pPr>
        <w:ind w:firstLine="709"/>
        <w:jc w:val="both"/>
        <w:rPr>
          <w:szCs w:val="28"/>
        </w:rPr>
      </w:pPr>
    </w:p>
    <w:p w:rsidR="00282EDE" w:rsidRPr="006305AE" w:rsidRDefault="006305AE" w:rsidP="009821B6">
      <w:pPr>
        <w:spacing w:line="360" w:lineRule="auto"/>
        <w:ind w:right="-1"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282EDE" w:rsidRPr="006305AE">
        <w:rPr>
          <w:szCs w:val="28"/>
        </w:rPr>
        <w:t>4</w:t>
      </w:r>
    </w:p>
    <w:tbl>
      <w:tblPr>
        <w:tblStyle w:val="aa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1134"/>
        <w:gridCol w:w="1134"/>
        <w:gridCol w:w="1275"/>
      </w:tblGrid>
      <w:tr w:rsidR="009821B6" w:rsidTr="009821B6">
        <w:tc>
          <w:tcPr>
            <w:tcW w:w="4536" w:type="dxa"/>
          </w:tcPr>
          <w:p w:rsidR="00282EDE" w:rsidRDefault="006305AE" w:rsidP="0028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2EDE">
              <w:rPr>
                <w:sz w:val="24"/>
                <w:szCs w:val="24"/>
              </w:rPr>
              <w:t>оказатель</w:t>
            </w:r>
          </w:p>
        </w:tc>
        <w:tc>
          <w:tcPr>
            <w:tcW w:w="993" w:type="dxa"/>
          </w:tcPr>
          <w:p w:rsidR="00282EDE" w:rsidRPr="00CB119C" w:rsidRDefault="00282EDE" w:rsidP="006305AE">
            <w:pPr>
              <w:ind w:left="-108" w:right="-44"/>
              <w:jc w:val="center"/>
              <w:rPr>
                <w:sz w:val="24"/>
                <w:szCs w:val="24"/>
              </w:rPr>
            </w:pPr>
            <w:r w:rsidRPr="00CB119C">
              <w:rPr>
                <w:sz w:val="24"/>
                <w:szCs w:val="24"/>
              </w:rPr>
              <w:t>2010</w:t>
            </w:r>
            <w:r w:rsidR="006305AE">
              <w:rPr>
                <w:sz w:val="24"/>
                <w:szCs w:val="24"/>
              </w:rPr>
              <w:t xml:space="preserve"> год</w:t>
            </w:r>
            <w:r w:rsidRPr="00CB119C">
              <w:rPr>
                <w:sz w:val="24"/>
                <w:szCs w:val="24"/>
              </w:rPr>
              <w:t xml:space="preserve"> </w:t>
            </w:r>
            <w:r w:rsidR="009821B6">
              <w:rPr>
                <w:sz w:val="24"/>
                <w:szCs w:val="24"/>
              </w:rPr>
              <w:t>(</w:t>
            </w:r>
            <w:r w:rsidRPr="00CB119C">
              <w:rPr>
                <w:sz w:val="24"/>
                <w:szCs w:val="24"/>
              </w:rPr>
              <w:t>факт</w:t>
            </w:r>
            <w:r w:rsidR="009821B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82EDE" w:rsidRDefault="00282EDE" w:rsidP="009821B6">
            <w:pPr>
              <w:ind w:left="-3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 (оценка)</w:t>
            </w:r>
          </w:p>
        </w:tc>
        <w:tc>
          <w:tcPr>
            <w:tcW w:w="1134" w:type="dxa"/>
          </w:tcPr>
          <w:p w:rsidR="00282EDE" w:rsidRDefault="00282EDE" w:rsidP="006305AE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(план)</w:t>
            </w:r>
          </w:p>
        </w:tc>
        <w:tc>
          <w:tcPr>
            <w:tcW w:w="1275" w:type="dxa"/>
          </w:tcPr>
          <w:p w:rsidR="009821B6" w:rsidRDefault="009821B6" w:rsidP="006305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r w:rsidR="00282EDE">
              <w:rPr>
                <w:sz w:val="24"/>
                <w:szCs w:val="24"/>
              </w:rPr>
              <w:t xml:space="preserve"> </w:t>
            </w:r>
            <w:proofErr w:type="gramStart"/>
            <w:r w:rsidR="00282EDE">
              <w:rPr>
                <w:sz w:val="24"/>
                <w:szCs w:val="24"/>
              </w:rPr>
              <w:t>к</w:t>
            </w:r>
            <w:proofErr w:type="gramEnd"/>
            <w:r w:rsidR="00282EDE">
              <w:rPr>
                <w:sz w:val="24"/>
                <w:szCs w:val="24"/>
              </w:rPr>
              <w:t xml:space="preserve"> </w:t>
            </w:r>
          </w:p>
          <w:p w:rsidR="00282EDE" w:rsidRDefault="00282EDE" w:rsidP="006305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6305AE">
              <w:rPr>
                <w:sz w:val="24"/>
                <w:szCs w:val="24"/>
              </w:rPr>
              <w:t xml:space="preserve"> году </w:t>
            </w:r>
          </w:p>
          <w:p w:rsidR="00282EDE" w:rsidRDefault="00282EDE" w:rsidP="00282EDE">
            <w:pPr>
              <w:jc w:val="center"/>
              <w:rPr>
                <w:sz w:val="24"/>
                <w:szCs w:val="24"/>
              </w:rPr>
            </w:pPr>
          </w:p>
        </w:tc>
      </w:tr>
      <w:tr w:rsidR="00282EDE" w:rsidTr="009821B6">
        <w:trPr>
          <w:trHeight w:val="581"/>
        </w:trPr>
        <w:tc>
          <w:tcPr>
            <w:tcW w:w="9072" w:type="dxa"/>
            <w:gridSpan w:val="5"/>
          </w:tcPr>
          <w:p w:rsidR="00282EDE" w:rsidRDefault="00282EDE" w:rsidP="006305AE">
            <w:pPr>
              <w:rPr>
                <w:sz w:val="24"/>
                <w:szCs w:val="24"/>
              </w:rPr>
            </w:pPr>
            <w:r w:rsidRPr="00253C94">
              <w:rPr>
                <w:sz w:val="24"/>
                <w:szCs w:val="24"/>
              </w:rPr>
              <w:t xml:space="preserve">Цель: создание условий для устойчивого роста организованного </w:t>
            </w:r>
            <w:r w:rsidRPr="00CB119C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>истского потока</w:t>
            </w:r>
            <w:r w:rsidRPr="00253C9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Республику  Карелия</w:t>
            </w:r>
            <w:r w:rsidRPr="00253C94">
              <w:rPr>
                <w:sz w:val="24"/>
                <w:szCs w:val="24"/>
              </w:rPr>
              <w:t>, расширение спектра туристских услуг для удовлетворения потребностей жителей Карелии, российских и иностранных граждан</w:t>
            </w:r>
          </w:p>
        </w:tc>
      </w:tr>
      <w:tr w:rsidR="009821B6" w:rsidTr="009821B6">
        <w:trPr>
          <w:trHeight w:val="581"/>
        </w:trPr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Въездной п</w:t>
            </w:r>
            <w:r w:rsidR="00282EDE">
              <w:rPr>
                <w:sz w:val="24"/>
                <w:szCs w:val="24"/>
              </w:rPr>
              <w:t>оток организованных туристов и экскурсантов, тыс.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1,47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282EDE" w:rsidTr="009821B6">
        <w:tc>
          <w:tcPr>
            <w:tcW w:w="9072" w:type="dxa"/>
            <w:gridSpan w:val="5"/>
          </w:tcPr>
          <w:p w:rsidR="00282EDE" w:rsidRDefault="00282EDE" w:rsidP="006305AE">
            <w:pPr>
              <w:rPr>
                <w:sz w:val="24"/>
                <w:szCs w:val="24"/>
              </w:rPr>
            </w:pPr>
            <w:r w:rsidRPr="002C0D87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 xml:space="preserve">Содействие в </w:t>
            </w:r>
            <w:r w:rsidRPr="00433F2F">
              <w:rPr>
                <w:sz w:val="24"/>
                <w:szCs w:val="24"/>
              </w:rPr>
              <w:t>привлечени</w:t>
            </w:r>
            <w:r>
              <w:rPr>
                <w:sz w:val="24"/>
                <w:szCs w:val="24"/>
              </w:rPr>
              <w:t>и</w:t>
            </w:r>
            <w:r w:rsidRPr="00433F2F">
              <w:rPr>
                <w:sz w:val="24"/>
                <w:szCs w:val="24"/>
              </w:rPr>
              <w:t xml:space="preserve"> отечественных и иностранных инвестиций в инфраструктуру туризма и </w:t>
            </w:r>
            <w:r>
              <w:rPr>
                <w:sz w:val="24"/>
                <w:szCs w:val="24"/>
              </w:rPr>
              <w:t>гостиничного бизнеса</w:t>
            </w:r>
          </w:p>
        </w:tc>
      </w:tr>
      <w:tr w:rsidR="009821B6" w:rsidTr="009821B6"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2EDE" w:rsidRPr="00834275">
              <w:rPr>
                <w:sz w:val="24"/>
                <w:szCs w:val="24"/>
              </w:rPr>
              <w:t>бъ</w:t>
            </w:r>
            <w:r w:rsidR="001F1CA0">
              <w:rPr>
                <w:sz w:val="24"/>
                <w:szCs w:val="24"/>
              </w:rPr>
              <w:t>е</w:t>
            </w:r>
            <w:r w:rsidR="00282EDE" w:rsidRPr="00834275">
              <w:rPr>
                <w:sz w:val="24"/>
                <w:szCs w:val="24"/>
              </w:rPr>
              <w:t xml:space="preserve">м </w:t>
            </w:r>
            <w:r w:rsidR="00282EDE">
              <w:rPr>
                <w:sz w:val="24"/>
                <w:szCs w:val="24"/>
              </w:rPr>
              <w:t xml:space="preserve">внебюджетных </w:t>
            </w:r>
            <w:r w:rsidR="00282EDE" w:rsidRPr="00834275">
              <w:rPr>
                <w:sz w:val="24"/>
                <w:szCs w:val="24"/>
              </w:rPr>
              <w:t>инвестиций в сфере туризма Республики Карели</w:t>
            </w:r>
            <w:r w:rsidR="00282EDE">
              <w:rPr>
                <w:sz w:val="24"/>
                <w:szCs w:val="24"/>
              </w:rPr>
              <w:t>я, млн.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1,53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282EDE" w:rsidTr="009821B6">
        <w:tc>
          <w:tcPr>
            <w:tcW w:w="9072" w:type="dxa"/>
            <w:gridSpan w:val="5"/>
          </w:tcPr>
          <w:p w:rsidR="00282EDE" w:rsidRPr="00FB4463" w:rsidRDefault="00282EDE" w:rsidP="006305AE">
            <w:pPr>
              <w:tabs>
                <w:tab w:val="num" w:pos="1797"/>
              </w:tabs>
              <w:rPr>
                <w:sz w:val="24"/>
                <w:szCs w:val="24"/>
                <w:highlight w:val="yellow"/>
              </w:rPr>
            </w:pPr>
            <w:r w:rsidRPr="002C0D87">
              <w:rPr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П</w:t>
            </w:r>
            <w:r w:rsidRPr="00433F2F">
              <w:rPr>
                <w:sz w:val="24"/>
                <w:szCs w:val="24"/>
              </w:rPr>
              <w:t xml:space="preserve">овышение степени использования туристского потенциала, сглаживание неравномерности в распределении туристской активности </w:t>
            </w:r>
            <w:r w:rsidR="006305AE">
              <w:rPr>
                <w:sz w:val="24"/>
                <w:szCs w:val="24"/>
              </w:rPr>
              <w:t>на</w:t>
            </w:r>
            <w:r w:rsidRPr="00433F2F">
              <w:rPr>
                <w:sz w:val="24"/>
                <w:szCs w:val="24"/>
              </w:rPr>
              <w:t xml:space="preserve"> территории республики</w:t>
            </w:r>
          </w:p>
        </w:tc>
      </w:tr>
      <w:tr w:rsidR="009821B6" w:rsidTr="009821B6"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2EDE" w:rsidRPr="00834275">
              <w:rPr>
                <w:sz w:val="24"/>
                <w:szCs w:val="24"/>
              </w:rPr>
              <w:t>оличество муниципальных образований</w:t>
            </w:r>
            <w:r>
              <w:rPr>
                <w:sz w:val="24"/>
                <w:szCs w:val="24"/>
              </w:rPr>
              <w:t xml:space="preserve"> в</w:t>
            </w:r>
            <w:r w:rsidR="00282EDE" w:rsidRPr="00834275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е</w:t>
            </w:r>
            <w:r w:rsidR="00282EDE" w:rsidRPr="00834275">
              <w:rPr>
                <w:sz w:val="24"/>
                <w:szCs w:val="24"/>
              </w:rPr>
              <w:t xml:space="preserve"> Карелия, на территории которых реализуются проекты в сфере туризма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1,29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282EDE" w:rsidTr="009821B6">
        <w:trPr>
          <w:trHeight w:val="551"/>
        </w:trPr>
        <w:tc>
          <w:tcPr>
            <w:tcW w:w="9072" w:type="dxa"/>
            <w:gridSpan w:val="5"/>
          </w:tcPr>
          <w:p w:rsidR="00282EDE" w:rsidRDefault="00282ED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П</w:t>
            </w:r>
            <w:r w:rsidRPr="00433F2F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>р</w:t>
            </w:r>
            <w:r w:rsidRPr="00433F2F">
              <w:rPr>
                <w:sz w:val="24"/>
                <w:szCs w:val="24"/>
              </w:rPr>
              <w:t>оли организованного туризма</w:t>
            </w:r>
            <w:r>
              <w:rPr>
                <w:sz w:val="24"/>
                <w:szCs w:val="24"/>
              </w:rPr>
              <w:t xml:space="preserve"> в структуре туристской активности на территории республики </w:t>
            </w:r>
          </w:p>
        </w:tc>
      </w:tr>
      <w:tr w:rsidR="009821B6" w:rsidTr="009821B6"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2EDE" w:rsidRPr="00834275">
              <w:rPr>
                <w:sz w:val="24"/>
                <w:szCs w:val="24"/>
              </w:rPr>
              <w:t>оля организованных туристов и экскурсантов в общем потоке посетителей Республики Карелия</w:t>
            </w:r>
            <w:r w:rsidR="00282EDE">
              <w:rPr>
                <w:sz w:val="24"/>
                <w:szCs w:val="24"/>
              </w:rPr>
              <w:t>, %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1,21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9821B6" w:rsidTr="009821B6"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2EDE" w:rsidRPr="00834275">
              <w:rPr>
                <w:sz w:val="24"/>
                <w:szCs w:val="24"/>
              </w:rPr>
              <w:t>бъ</w:t>
            </w:r>
            <w:r w:rsidR="001F1CA0">
              <w:rPr>
                <w:sz w:val="24"/>
                <w:szCs w:val="24"/>
              </w:rPr>
              <w:t>е</w:t>
            </w:r>
            <w:r w:rsidR="00282EDE" w:rsidRPr="00834275">
              <w:rPr>
                <w:sz w:val="24"/>
                <w:szCs w:val="24"/>
              </w:rPr>
              <w:t>м туристско-экскурсионных и гостиничных услуг в Республике Карелия</w:t>
            </w:r>
            <w:r w:rsidR="00282EDE">
              <w:rPr>
                <w:sz w:val="24"/>
                <w:szCs w:val="24"/>
              </w:rPr>
              <w:t>, млн.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1,73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  <w:tr w:rsidR="00282EDE" w:rsidTr="009821B6">
        <w:trPr>
          <w:trHeight w:val="303"/>
        </w:trPr>
        <w:tc>
          <w:tcPr>
            <w:tcW w:w="9072" w:type="dxa"/>
            <w:gridSpan w:val="5"/>
          </w:tcPr>
          <w:p w:rsidR="00282EDE" w:rsidRDefault="00282ED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Вовлечение населения республики в туристскую деятельность</w:t>
            </w:r>
          </w:p>
        </w:tc>
      </w:tr>
      <w:tr w:rsidR="009821B6" w:rsidTr="009821B6">
        <w:trPr>
          <w:trHeight w:val="652"/>
        </w:trPr>
        <w:tc>
          <w:tcPr>
            <w:tcW w:w="4536" w:type="dxa"/>
          </w:tcPr>
          <w:p w:rsidR="00282EDE" w:rsidRDefault="006305AE" w:rsidP="0063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82EDE" w:rsidRPr="00834275">
              <w:rPr>
                <w:sz w:val="24"/>
                <w:szCs w:val="24"/>
              </w:rPr>
              <w:t>оличество новых рабочих мест в сфере туризма и гостеприимства</w:t>
            </w:r>
          </w:p>
        </w:tc>
        <w:tc>
          <w:tcPr>
            <w:tcW w:w="993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82EDE" w:rsidRDefault="00282EDE" w:rsidP="0063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282EDE" w:rsidRDefault="009821B6" w:rsidP="009821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2EDE">
              <w:rPr>
                <w:sz w:val="24"/>
                <w:szCs w:val="24"/>
              </w:rPr>
              <w:t>1,67</w:t>
            </w:r>
            <w:r>
              <w:rPr>
                <w:sz w:val="24"/>
                <w:szCs w:val="24"/>
              </w:rPr>
              <w:t xml:space="preserve"> раза</w:t>
            </w:r>
          </w:p>
        </w:tc>
      </w:tr>
    </w:tbl>
    <w:p w:rsidR="00282EDE" w:rsidRPr="003A5DA1" w:rsidRDefault="006305AE" w:rsidP="006305AE">
      <w:pPr>
        <w:spacing w:line="360" w:lineRule="auto"/>
        <w:ind w:right="-56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82EDE" w:rsidRDefault="00282EDE"/>
    <w:sectPr w:rsidR="00282EDE" w:rsidSect="004033E0"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0" w:rsidRDefault="003F3620">
      <w:r>
        <w:separator/>
      </w:r>
    </w:p>
  </w:endnote>
  <w:endnote w:type="continuationSeparator" w:id="0">
    <w:p w:rsidR="003F3620" w:rsidRDefault="003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0" w:rsidRDefault="003F3620">
      <w:r>
        <w:separator/>
      </w:r>
    </w:p>
  </w:footnote>
  <w:footnote w:type="continuationSeparator" w:id="0">
    <w:p w:rsidR="003F3620" w:rsidRDefault="003F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20" w:rsidRDefault="003F36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F3620" w:rsidRDefault="003F36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3F3620" w:rsidRDefault="00633F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3620" w:rsidRDefault="003F3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B93E39"/>
    <w:multiLevelType w:val="hybridMultilevel"/>
    <w:tmpl w:val="DBAE44EE"/>
    <w:lvl w:ilvl="0" w:tplc="45D42F0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7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6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4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2516E"/>
    <w:rsid w:val="000443B0"/>
    <w:rsid w:val="00054F42"/>
    <w:rsid w:val="00090692"/>
    <w:rsid w:val="00095A43"/>
    <w:rsid w:val="000A05F6"/>
    <w:rsid w:val="000C7001"/>
    <w:rsid w:val="000E0C52"/>
    <w:rsid w:val="000F03CC"/>
    <w:rsid w:val="000F17CF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1CA0"/>
    <w:rsid w:val="001F4A29"/>
    <w:rsid w:val="001F6616"/>
    <w:rsid w:val="002100C6"/>
    <w:rsid w:val="00250702"/>
    <w:rsid w:val="00256AAD"/>
    <w:rsid w:val="0026297C"/>
    <w:rsid w:val="00267332"/>
    <w:rsid w:val="00282EDE"/>
    <w:rsid w:val="002A2B98"/>
    <w:rsid w:val="002A6C8F"/>
    <w:rsid w:val="002B387D"/>
    <w:rsid w:val="002D6E4D"/>
    <w:rsid w:val="002F409E"/>
    <w:rsid w:val="002F49C3"/>
    <w:rsid w:val="0030699A"/>
    <w:rsid w:val="00310177"/>
    <w:rsid w:val="003166D0"/>
    <w:rsid w:val="003268E3"/>
    <w:rsid w:val="00332252"/>
    <w:rsid w:val="003347A1"/>
    <w:rsid w:val="00353D62"/>
    <w:rsid w:val="003874B1"/>
    <w:rsid w:val="003B5FCA"/>
    <w:rsid w:val="003C7743"/>
    <w:rsid w:val="003E2C50"/>
    <w:rsid w:val="003F3620"/>
    <w:rsid w:val="003F5878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F0381"/>
    <w:rsid w:val="006079AF"/>
    <w:rsid w:val="006125D3"/>
    <w:rsid w:val="00626DC7"/>
    <w:rsid w:val="006305AE"/>
    <w:rsid w:val="00633FCB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7E3B1A"/>
    <w:rsid w:val="0082320C"/>
    <w:rsid w:val="00840E98"/>
    <w:rsid w:val="00841646"/>
    <w:rsid w:val="008436E9"/>
    <w:rsid w:val="00872B73"/>
    <w:rsid w:val="008742BA"/>
    <w:rsid w:val="00897244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3131"/>
    <w:rsid w:val="009368D0"/>
    <w:rsid w:val="009821B6"/>
    <w:rsid w:val="009847AF"/>
    <w:rsid w:val="009A3383"/>
    <w:rsid w:val="009B1363"/>
    <w:rsid w:val="009C6936"/>
    <w:rsid w:val="009E0563"/>
    <w:rsid w:val="009E60CC"/>
    <w:rsid w:val="009E6432"/>
    <w:rsid w:val="009F3330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D6A82"/>
    <w:rsid w:val="00AE7CC2"/>
    <w:rsid w:val="00AF13F3"/>
    <w:rsid w:val="00B0072C"/>
    <w:rsid w:val="00B00EDD"/>
    <w:rsid w:val="00B0335B"/>
    <w:rsid w:val="00B06FC7"/>
    <w:rsid w:val="00B10BFD"/>
    <w:rsid w:val="00B11BD0"/>
    <w:rsid w:val="00B335FF"/>
    <w:rsid w:val="00B35129"/>
    <w:rsid w:val="00B447A4"/>
    <w:rsid w:val="00B538F7"/>
    <w:rsid w:val="00B97235"/>
    <w:rsid w:val="00BE0F42"/>
    <w:rsid w:val="00BE5362"/>
    <w:rsid w:val="00C15714"/>
    <w:rsid w:val="00C27518"/>
    <w:rsid w:val="00C33855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531A0"/>
    <w:rsid w:val="00D6446E"/>
    <w:rsid w:val="00D670A5"/>
    <w:rsid w:val="00D83BB0"/>
    <w:rsid w:val="00D83C00"/>
    <w:rsid w:val="00D9064C"/>
    <w:rsid w:val="00D91936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15B3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styleId="20">
    <w:name w:val="Body Text Indent 2"/>
    <w:basedOn w:val="a"/>
    <w:link w:val="21"/>
    <w:uiPriority w:val="99"/>
    <w:unhideWhenUsed/>
    <w:rsid w:val="00282ED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EDE"/>
    <w:rPr>
      <w:sz w:val="28"/>
    </w:rPr>
  </w:style>
  <w:style w:type="paragraph" w:customStyle="1" w:styleId="11">
    <w:name w:val="Знак1 Знак Знак Знак"/>
    <w:basedOn w:val="a"/>
    <w:rsid w:val="00282EDE"/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rsid w:val="00282EDE"/>
    <w:pPr>
      <w:spacing w:before="100" w:beforeAutospacing="1" w:after="100" w:afterAutospacing="1"/>
    </w:pPr>
    <w:rPr>
      <w:rFonts w:ascii="Arial CYR" w:hAnsi="Arial CYR" w:cs="Arial CYR"/>
      <w:color w:val="283555"/>
      <w:sz w:val="26"/>
      <w:szCs w:val="26"/>
    </w:rPr>
  </w:style>
  <w:style w:type="paragraph" w:styleId="22">
    <w:name w:val="Body Text 2"/>
    <w:basedOn w:val="a"/>
    <w:link w:val="23"/>
    <w:rsid w:val="00282E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2E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DEA4-6BE3-46F6-A148-E3E4374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2248</Words>
  <Characters>16921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2011-08-12T07:46:00Z</cp:lastPrinted>
  <dcterms:created xsi:type="dcterms:W3CDTF">2011-08-08T07:08:00Z</dcterms:created>
  <dcterms:modified xsi:type="dcterms:W3CDTF">2014-09-18T05:52:00Z</dcterms:modified>
</cp:coreProperties>
</file>