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/>
      </w:pPr>
      <w:bookmarkStart w:id="0" w:name="Par1"/>
      <w:bookmarkEnd w:id="0"/>
      <w:r>
        <w:rPr/>
        <w:drawing>
          <wp:inline distT="0" distB="0" distL="0" distR="0">
            <wp:extent cx="790575" cy="1028700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1"/>
        <w:rPr>
          <w:b w:val="false"/>
          <w:sz w:val="32"/>
          <w:szCs w:val="32"/>
        </w:rPr>
      </w:pPr>
      <w:r>
        <w:rPr>
          <w:b w:val="false"/>
          <w:sz w:val="32"/>
          <w:szCs w:val="32"/>
        </w:rPr>
        <w:t>Р О С С И Й С К А Я           Ф Е Д Е Р А Ц И Я</w:t>
      </w:r>
    </w:p>
    <w:p>
      <w:pPr>
        <w:pStyle w:val="Heading1"/>
        <w:rPr>
          <w:sz w:val="32"/>
          <w:szCs w:val="32"/>
        </w:rPr>
      </w:pPr>
      <w:r>
        <w:rPr>
          <w:sz w:val="32"/>
          <w:szCs w:val="32"/>
        </w:rPr>
        <w:t>Р Е С П У Б Л И К А     К А Р Е Л И Я</w:t>
      </w:r>
    </w:p>
    <w:p>
      <w:pPr>
        <w:pStyle w:val="Heading2"/>
        <w:rPr>
          <w:sz w:val="32"/>
          <w:szCs w:val="32"/>
        </w:rPr>
      </w:pPr>
      <w:r>
        <w:rPr>
          <w:sz w:val="32"/>
          <w:szCs w:val="32"/>
        </w:rPr>
        <w:t>Государственный комитет по транспорту</w:t>
      </w:r>
    </w:p>
    <w:p>
      <w:pPr>
        <w:pStyle w:val="Heading3"/>
        <w:rPr/>
      </w:pPr>
      <w:r>
        <w:rPr/>
        <w:t>ПРИКАЗ</w:t>
      </w:r>
    </w:p>
    <w:p>
      <w:pPr>
        <w:pStyle w:val="TextBod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 18 »  апреля 2014 года</w:t>
      </w:r>
      <w:r>
        <w:rPr/>
        <w:t xml:space="preserve">                                                                                </w:t>
      </w:r>
      <w:r>
        <w:rPr>
          <w:rFonts w:ascii="Times New Roman" w:hAnsi="Times New Roman"/>
        </w:rPr>
        <w:t xml:space="preserve">  № 41</w:t>
      </w:r>
    </w:p>
    <w:p>
      <w:pPr>
        <w:pStyle w:val="Normal"/>
        <w:jc w:val="center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г. Петрозаводск</w:t>
      </w:r>
    </w:p>
    <w:p>
      <w:pPr>
        <w:pStyle w:val="Normal"/>
        <w:widowControl w:val="false"/>
        <w:spacing w:lineRule="auto" w:line="240" w:before="0" w:after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cs="Times New Roman" w:ascii="Times New Roman" w:hAnsi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Об утверждении порядка отбора юридических лиц (за</w:t>
      </w:r>
    </w:p>
    <w:p>
      <w:pPr>
        <w:pStyle w:val="Normal"/>
        <w:widowControl w:val="false"/>
        <w:spacing w:lineRule="auto" w:line="240" w:before="0" w:after="0"/>
        <w:jc w:val="center"/>
        <w:rPr>
          <w:rFonts w:cs="Times New Roman" w:ascii="Times New Roman" w:hAnsi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исключением государственных (муниципальных) учреждений),</w:t>
      </w:r>
    </w:p>
    <w:p>
      <w:pPr>
        <w:pStyle w:val="Normal"/>
        <w:widowControl w:val="false"/>
        <w:spacing w:lineRule="auto" w:line="240" w:before="0" w:after="0"/>
        <w:jc w:val="center"/>
        <w:rPr>
          <w:rFonts w:cs="Times New Roman" w:ascii="Times New Roman" w:hAnsi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индивидуальных предпринимателей - производителей товаров,</w:t>
      </w:r>
    </w:p>
    <w:p>
      <w:pPr>
        <w:pStyle w:val="Normal"/>
        <w:widowControl w:val="false"/>
        <w:spacing w:lineRule="auto" w:line="240" w:before="0" w:after="0"/>
        <w:jc w:val="center"/>
        <w:rPr>
          <w:rFonts w:cs="Times New Roman" w:ascii="Times New Roman" w:hAnsi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работ, услуг - на предоставление субсидии из бюджета</w:t>
      </w:r>
    </w:p>
    <w:p>
      <w:pPr>
        <w:pStyle w:val="Normal"/>
        <w:widowControl w:val="false"/>
        <w:spacing w:lineRule="auto" w:line="240" w:before="0" w:after="0"/>
        <w:jc w:val="center"/>
        <w:rPr>
          <w:rFonts w:cs="Times New Roman" w:ascii="Times New Roman" w:hAnsi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Республики Карелия на возмещение части затрат,</w:t>
      </w:r>
    </w:p>
    <w:p>
      <w:pPr>
        <w:pStyle w:val="Normal"/>
        <w:widowControl w:val="false"/>
        <w:spacing w:lineRule="auto" w:line="240" w:before="0" w:after="0"/>
        <w:jc w:val="center"/>
        <w:rPr>
          <w:rFonts w:cs="Times New Roman" w:ascii="Times New Roman" w:hAnsi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связанных с осуществлением пассажирских перевозок</w:t>
      </w:r>
    </w:p>
    <w:p>
      <w:pPr>
        <w:pStyle w:val="Normal"/>
        <w:widowControl w:val="false"/>
        <w:spacing w:lineRule="auto" w:line="240" w:before="0" w:after="0"/>
        <w:jc w:val="center"/>
        <w:rPr>
          <w:rFonts w:cs="Times New Roman" w:ascii="Times New Roman" w:hAnsi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в межмуниципальном сообщении водным транспортом</w:t>
      </w:r>
    </w:p>
    <w:p>
      <w:pPr>
        <w:pStyle w:val="Normal"/>
        <w:widowControl w:val="false"/>
        <w:spacing w:lineRule="auto" w:line="240" w:before="0" w:after="0"/>
        <w:jc w:val="center"/>
        <w:rPr>
          <w:rFonts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В целях реализации Постановления Правительства Республики Карелия от 5 февраля 2008 года № 24-П «О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Республики Карелия» приказываю: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1. Утвердить прилагаемый Порядок отбора юридических лиц (за исключением государственных (муниципальных) учреждений), индивидуальных предпринимателей - производителей товаров, работ, услуг - на предоставление субсидии из бюджета Республики Карелия на возмещение части затрат, связанных с осуществлением пассажирских перевозок в межмуниципальном сообщении водным транспортом.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2. Контроль за организацией и проведением отбора юридических лиц (за исключением государственных (муниципальных) учреждений), индивидуальных предпринимателей - производителей товаров, работ, услуг - на предоставление субсидии из бюджета Республики Карелия на возмещение части затрат, связанных с осуществлением пассажирских перевозок в межмуниципальном сообщении водным транспортом возложить на отдел транспорта.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3. Признать утратившими силу приказы Министерства экономического развития Республики Карелия от 7 июля 2011 года № 86-А и от 27 февраля 2012 года № 23-А.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Председатель</w:t>
        <w:tab/>
        <w:tab/>
        <w:tab/>
        <w:tab/>
        <w:tab/>
        <w:tab/>
        <w:tab/>
        <w:t>К.М. Харакозов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pageBreakBefore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5"/>
      </w:tblGrid>
      <w:tr>
        <w:trPr>
          <w:cantSplit w:val="false"/>
        </w:trPr>
        <w:tc>
          <w:tcPr>
            <w:tcW w:w="478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outlineLvl w:val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Утвержден </w:t>
            </w:r>
          </w:p>
          <w:p>
            <w:pPr>
              <w:pStyle w:val="Normal"/>
              <w:widowControl w:val="false"/>
              <w:spacing w:before="0" w:after="0"/>
              <w:outlineLvl w:val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Приказом</w:t>
            </w:r>
          </w:p>
          <w:p>
            <w:pPr>
              <w:pStyle w:val="Normal"/>
              <w:widowControl w:val="false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Государственного комитета</w:t>
            </w:r>
          </w:p>
          <w:p>
            <w:pPr>
              <w:pStyle w:val="Normal"/>
              <w:widowControl w:val="false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Республики Карелия по транспорту</w:t>
            </w:r>
          </w:p>
          <w:p>
            <w:pPr>
              <w:pStyle w:val="Normal"/>
              <w:widowControl w:val="false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от « 18 » апреля 2014 года № 41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cs="Times New Roman" w:ascii="Times New Roman" w:hAnsi="Times New Roman"/>
        </w:rPr>
      </w:pPr>
      <w:bookmarkStart w:id="1" w:name="Par31"/>
      <w:bookmarkStart w:id="2" w:name="Par31"/>
      <w:bookmarkEnd w:id="2"/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cs="Times New Roman" w:ascii="Times New Roman" w:hAnsi="Times New Roman"/>
          <w:b/>
          <w:bCs/>
        </w:rPr>
      </w:pPr>
      <w:bookmarkStart w:id="3" w:name="Par37"/>
      <w:bookmarkEnd w:id="3"/>
      <w:r>
        <w:rPr>
          <w:rFonts w:cs="Times New Roman" w:ascii="Times New Roman" w:hAnsi="Times New Roman"/>
          <w:b/>
          <w:bCs/>
        </w:rPr>
        <w:t>ПОРЯДОК</w:t>
      </w:r>
    </w:p>
    <w:p>
      <w:pPr>
        <w:pStyle w:val="Normal"/>
        <w:widowControl w:val="false"/>
        <w:spacing w:lineRule="auto" w:line="240" w:before="0" w:after="0"/>
        <w:jc w:val="center"/>
        <w:rPr>
          <w:rFonts w:cs="Times New Roman" w:ascii="Times New Roman" w:hAnsi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отбора юридических лиц (за исключением государственных</w:t>
      </w:r>
    </w:p>
    <w:p>
      <w:pPr>
        <w:pStyle w:val="Normal"/>
        <w:widowControl w:val="false"/>
        <w:spacing w:lineRule="auto" w:line="240" w:before="0" w:after="0"/>
        <w:jc w:val="center"/>
        <w:rPr>
          <w:rFonts w:cs="Times New Roman" w:ascii="Times New Roman" w:hAnsi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(муниципальных) учреждений), индивидуальных предпринимателей</w:t>
      </w:r>
    </w:p>
    <w:p>
      <w:pPr>
        <w:pStyle w:val="Normal"/>
        <w:widowControl w:val="false"/>
        <w:spacing w:lineRule="auto" w:line="240" w:before="0" w:after="0"/>
        <w:jc w:val="center"/>
        <w:rPr>
          <w:rFonts w:cs="Times New Roman" w:ascii="Times New Roman" w:hAnsi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- производителей товаров, работ, услуг - на предоставление</w:t>
      </w:r>
    </w:p>
    <w:p>
      <w:pPr>
        <w:pStyle w:val="Normal"/>
        <w:widowControl w:val="false"/>
        <w:spacing w:lineRule="auto" w:line="240" w:before="0" w:after="0"/>
        <w:jc w:val="center"/>
        <w:rPr>
          <w:rFonts w:cs="Times New Roman" w:ascii="Times New Roman" w:hAnsi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субсидии из бюджета Республики Карелия на возмещение части</w:t>
      </w:r>
    </w:p>
    <w:p>
      <w:pPr>
        <w:pStyle w:val="Normal"/>
        <w:widowControl w:val="false"/>
        <w:spacing w:lineRule="auto" w:line="240" w:before="0" w:after="0"/>
        <w:jc w:val="center"/>
        <w:rPr>
          <w:rFonts w:cs="Times New Roman" w:ascii="Times New Roman" w:hAnsi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затрат, связанных с осуществлением пассажирских перевозок</w:t>
      </w:r>
    </w:p>
    <w:p>
      <w:pPr>
        <w:pStyle w:val="Normal"/>
        <w:widowControl w:val="false"/>
        <w:spacing w:lineRule="auto" w:line="240" w:before="0" w:after="0"/>
        <w:jc w:val="center"/>
        <w:rPr>
          <w:rFonts w:cs="Times New Roman" w:ascii="Times New Roman" w:hAnsi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в межмуниципальном сообщении водным транспортом</w:t>
      </w:r>
    </w:p>
    <w:p>
      <w:pPr>
        <w:pStyle w:val="Normal"/>
        <w:widowControl w:val="false"/>
        <w:spacing w:lineRule="auto" w:line="240" w:before="0" w:after="0"/>
        <w:jc w:val="center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1. Настоящий Порядок разработан в соответствии с Постановлением Правительства Республики Карелия от 5 февраля 2008 года № 24-П «О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Республики Карелия» и определяет механизм отбора юридических лиц (за исключением государственных (муниципальных) учреждений), индивидуальных предпринимателей - производителей товаров, работ, услуг (далее - претенденты), которым предоставляются субсидии из бюджета Республики Карелия на возмещение части затрат, связанных с осуществлением пассажирских перевозок в межмуниципальном сообщении водным транспортом (далее - субсидии) по маршрутам «Петрозаводск - Сенная Губа - Великая Губа - Кижи – Петрозаводск» и «Петрозаводск - Шала – Петрозаводск».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2. Государственный комитет Республики Карелия по транспорту (далее - Госкомитет) проводит и организует отбор претендентов в соответствии с Законом Республики Карелия от 26 июля 2005 года № 895-ЗРК «Об организации транспортного обслуживания населения автомобильным, железнодорожным, внутренним водным, воздушным транспортом», законом Республики Карелия о бюджете Республики Карелия на очередной год и плановый период, Постановлением Правительства Республики Карелия от 5 февраля 2008 года № 24-П «О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Республики Карелия».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3. Прием заявлений на предоставлении субсидии начинается со дня размещения Госкомитетом информационного сообщения о начале отбора претендентов на предоставление субсидии на Официальном интернет-портале Республики Карелия - http://gov.karelia.ru (далее - Официальный интернет-портал).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Прием заявлений на предоставление субсидии осуществляется в течение 14 календарных дней со дня размещения информационного сообщения о начале отбора претендентов на предоставление субсидии на Официальном интернет-портале.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4. Для участия в отборе на предоставление субсидии претенденты представляют в Госкомитет следующие документы: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- </w:t>
      </w:r>
      <w:bookmarkStart w:id="4" w:name="_GoBack"/>
      <w:bookmarkEnd w:id="4"/>
      <w:r>
        <w:rPr>
          <w:rFonts w:cs="Times New Roman" w:ascii="Times New Roman" w:hAnsi="Times New Roman"/>
        </w:rPr>
        <w:t>заявление на предоставление субсидии по форме согласно приложению № 1;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- нотариально заверенную копию лицензии на перевозки внутренним водным транспортом пассажиров;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- справку об отсутствии решения Арбитражного суда о признании юридического лица банкротом и об открытии конкурсного производства (справку об отсутствии решения Арбитражного суда о признании индивидуального предпринимателя банкротом и об открытии конкурсного производства) по форме согласно приложению № 2.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Госкомитет самостоятельно запрашивает следующие документы в органах, предоставляющих государственные услуги, и органах, предоставляющих муниципальные услуги, иных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если они не были представлены претендентами: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- выписку из Единого государственного реестра юридических лиц (для юридических лиц);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- выписку из Единого государственного реестра индивидуальных предпринимателей (для индивидуальных предпринимателей).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Госкомитет запрашивает информацию у налогового органа об исполнении претендентом обязанности по уплате налогов и сборов.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5. Заявление на предоставление субсидии регистрируется в день поступления в журнале регистрации, который нумеруется, прошивается и скрепляется печатью Госкомитета.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6. Решение о предоставлении (об отказе в предоставлении) субсидии принимает Комиссия по проведению отбора юридических лиц (за исключением государственных (муниципальных) учреждений), индивидуальных предпринимателей - производителей товаров, работ, услуг - на предоставление субсидии из бюджета Республики Карелия на возмещение части затрат, связанных с осуществлением пассажирских перевозок в межмуниципальном сообщении водным транспортом (далее - Комиссия) в срок не более чем 14 календарных дней со дня окончания приема заявок. Состав Комиссии не менее чем из 8 членов утверждается приказом Госкомитета.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Заседание Комиссии считается правомочным при наличии не менее 1/2 членов Комиссии. Решение Комиссии принимается простым большинством голосов членов комиссии, присутствующих на рассмотрении, и оформляется протоколом. При равенстве голосов «за» и «против» решающим является голос председателя Комиссии.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7. Комиссия оценивает поданные претендентами документы на соответствие критериям, целям и условиям, предусмотренным Постановлением Правительства Республики Карелия от 5 февраля 2008 года № 24-П «О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Республики Карелия», и принимает одно из следующих решений: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- о предоставлении субсидии;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- об отказе в предоставлении субсидии.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Результаты рассмотрения документов Комиссией сообщаются претендентам в письменной форме в срок, не превышающий 5-ти рабочих дней с даты принятия решения Комиссией.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8. Претендент вправе обжаловать решение Комиссии в судебном порядке.</w:t>
      </w:r>
    </w:p>
    <w:p>
      <w:pPr>
        <w:pStyle w:val="Normal"/>
        <w:widowControl w:val="false"/>
        <w:spacing w:lineRule="auto" w:line="240" w:before="0" w:after="0"/>
        <w:jc w:val="right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cs="Times New Roman" w:ascii="Times New Roman" w:hAnsi="Times New Roman"/>
        </w:rPr>
      </w:pPr>
      <w:bookmarkStart w:id="5" w:name="Par78"/>
      <w:bookmarkStart w:id="6" w:name="Par78"/>
      <w:bookmarkEnd w:id="6"/>
      <w:r>
        <w:rPr>
          <w:rFonts w:cs="Times New Roman" w:ascii="Times New Roman" w:hAnsi="Times New Roman"/>
        </w:rPr>
      </w:r>
    </w:p>
    <w:p>
      <w:pPr>
        <w:pStyle w:val="Normal"/>
        <w:pageBreakBefore/>
        <w:widowControl w:val="false"/>
        <w:spacing w:lineRule="auto" w:line="240" w:before="0" w:after="0"/>
        <w:outlineLvl w:val="1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0"/>
        <w:gridCol w:w="5386"/>
      </w:tblGrid>
      <w:tr>
        <w:trPr>
          <w:cantSplit w:val="false"/>
        </w:trPr>
        <w:tc>
          <w:tcPr>
            <w:tcW w:w="43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right"/>
              <w:outlineLvl w:val="1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outlineLvl w:val="1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Приложение № 1</w:t>
            </w:r>
          </w:p>
          <w:p>
            <w:pPr>
              <w:pStyle w:val="Normal"/>
              <w:widowControl w:val="false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 Порядку отбора юридических лиц (за</w:t>
            </w:r>
          </w:p>
          <w:p>
            <w:pPr>
              <w:pStyle w:val="Normal"/>
              <w:widowControl w:val="false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исключением государственных (муниципальных) учреждений), индивидуальных предпринимателей</w:t>
            </w:r>
          </w:p>
          <w:p>
            <w:pPr>
              <w:pStyle w:val="Normal"/>
              <w:widowControl w:val="false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- производителей товаров, работ, услуг - на предоставление субсидии из бюджета Республики Карелия на возмещение части затрат, связанных</w:t>
            </w:r>
          </w:p>
          <w:p>
            <w:pPr>
              <w:pStyle w:val="Normal"/>
              <w:widowControl w:val="false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 осуществлением пассажирских перевозок в межмуниципальном сообщении водным транспортом,</w:t>
            </w:r>
          </w:p>
          <w:p>
            <w:pPr>
              <w:pStyle w:val="Normal"/>
              <w:widowControl w:val="false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утвержденному </w:t>
            </w:r>
          </w:p>
          <w:p>
            <w:pPr>
              <w:pStyle w:val="Normal"/>
              <w:widowControl w:val="false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Приказом Государственного комитета </w:t>
            </w:r>
          </w:p>
          <w:p>
            <w:pPr>
              <w:pStyle w:val="Normal"/>
              <w:widowControl w:val="false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Республики Карелия по транспорту</w:t>
            </w:r>
          </w:p>
          <w:p>
            <w:pPr>
              <w:pStyle w:val="Normal"/>
              <w:widowControl w:val="false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от « 18 » апреля 2014 года № 41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right"/>
        <w:outlineLvl w:val="1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jc w:val="right"/>
        <w:outlineLvl w:val="1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jc w:val="right"/>
        <w:outlineLvl w:val="1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5"/>
      </w:tblGrid>
      <w:tr>
        <w:trPr>
          <w:cantSplit w:val="false"/>
        </w:trPr>
        <w:tc>
          <w:tcPr>
            <w:tcW w:w="478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PlusNonformat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На бланке организации </w:t>
            </w:r>
          </w:p>
          <w:p>
            <w:pPr>
              <w:pStyle w:val="ConsPlusNonformat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nformat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Дата, исх. номер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PlusNonformat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В Государственный комитет </w:t>
            </w:r>
          </w:p>
          <w:p>
            <w:pPr>
              <w:pStyle w:val="ConsPlusNonformat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Республики Карелия по транспорту</w:t>
            </w:r>
          </w:p>
        </w:tc>
      </w:tr>
    </w:tbl>
    <w:p>
      <w:pPr>
        <w:pStyle w:val="ConsPlusNonformat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center"/>
        <w:rPr>
          <w:rFonts w:cs="Times New Roman" w:ascii="Times New Roman" w:hAnsi="Times New Roman"/>
        </w:rPr>
      </w:pPr>
      <w:bookmarkStart w:id="7" w:name="Par99"/>
      <w:bookmarkStart w:id="8" w:name="Par99"/>
      <w:bookmarkEnd w:id="8"/>
      <w:r>
        <w:rPr>
          <w:rFonts w:cs="Times New Roman" w:ascii="Times New Roman" w:hAnsi="Times New Roman"/>
        </w:rPr>
      </w:r>
    </w:p>
    <w:p>
      <w:pPr>
        <w:pStyle w:val="ConsPlusNonformat"/>
        <w:jc w:val="center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center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ЗАЯВЛЕНИЕ</w:t>
      </w:r>
    </w:p>
    <w:p>
      <w:pPr>
        <w:pStyle w:val="ConsPlusNonformat"/>
        <w:jc w:val="center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на предоставление субсидии из бюджета Республики  Карелия на возмещение части затрат, связанных с осуществлением в ___ году пассажирских перевозок внутренним водным транспортом по маршрутам "Петрозаводск - Сенная Губа - Великая Губа -  Кижи - Петрозаводск" и "Петрозаводск - Шала -Петрозаводск" (межмуниципальное сообщение)</w:t>
      </w:r>
    </w:p>
    <w:p>
      <w:pPr>
        <w:pStyle w:val="ConsPlusNonformat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Наименование юридического лица</w:t>
      </w:r>
    </w:p>
    <w:p>
      <w:pPr>
        <w:pStyle w:val="ConsPlusNonformat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(фамилия, имя, отчество индивидуального предпринимателя)</w:t>
      </w:r>
    </w:p>
    <w:p>
      <w:pPr>
        <w:pStyle w:val="ConsPlusNonformat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__________________________________________________________________________________________________________________________________________________________________________________________</w:t>
      </w:r>
    </w:p>
    <w:p>
      <w:pPr>
        <w:pStyle w:val="ConsPlusNonformat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Юридический адрес:</w:t>
      </w:r>
    </w:p>
    <w:p>
      <w:pPr>
        <w:pStyle w:val="ConsPlusNonformat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(адрес места жительства индивидуального предпринимателя)</w:t>
      </w:r>
    </w:p>
    <w:p>
      <w:pPr>
        <w:pStyle w:val="ConsPlusNonformat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__________________________________________________________________________________________________________________________________________________________________________________________</w:t>
      </w:r>
    </w:p>
    <w:p>
      <w:pPr>
        <w:pStyle w:val="ConsPlusNonformat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1. Прошу предоставить субсидию ______________________________________________________________</w:t>
      </w:r>
    </w:p>
    <w:p>
      <w:pPr>
        <w:pStyle w:val="ConsPlusNonformat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                                           </w:t>
      </w:r>
      <w:r>
        <w:rPr>
          <w:rFonts w:cs="Times New Roman" w:ascii="Times New Roman" w:hAnsi="Times New Roman"/>
        </w:rPr>
        <w:t>(наименование субсидии)</w:t>
      </w:r>
    </w:p>
    <w:p>
      <w:pPr>
        <w:pStyle w:val="ConsPlusNonformat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____________________________________________________________________________________________;</w:t>
      </w:r>
    </w:p>
    <w:p>
      <w:pPr>
        <w:pStyle w:val="ConsPlusNonformat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2. Мы согласны оказать следующие услуги:</w:t>
      </w:r>
    </w:p>
    <w:p>
      <w:pPr>
        <w:pStyle w:val="Normal"/>
        <w:widowControl w:val="false"/>
        <w:spacing w:lineRule="auto" w:line="240" w:before="0" w:after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tbl>
      <w:tblPr>
        <w:jc w:val="left"/>
        <w:tblInd w:w="75" w:type="dxa"/>
        <w:tblBorders>
          <w:top w:val="single" w:sz="8" w:space="0" w:color="00000A"/>
          <w:left w:val="single" w:sz="8" w:space="0" w:color="00000A"/>
          <w:bottom w:val="single" w:sz="8" w:space="0" w:color="00000A"/>
          <w:insideH w:val="single" w:sz="8" w:space="0" w:color="00000A"/>
          <w:right w:val="single" w:sz="8" w:space="0" w:color="00000A"/>
          <w:insideV w:val="single" w:sz="8" w:space="0" w:color="00000A"/>
        </w:tblBorders>
        <w:tblCellMar>
          <w:top w:w="0" w:type="dxa"/>
          <w:left w:w="65" w:type="dxa"/>
          <w:bottom w:w="0" w:type="dxa"/>
          <w:right w:w="75" w:type="dxa"/>
        </w:tblCellMar>
      </w:tblPr>
      <w:tblGrid>
        <w:gridCol w:w="712"/>
        <w:gridCol w:w="4284"/>
        <w:gridCol w:w="2736"/>
        <w:gridCol w:w="1549"/>
      </w:tblGrid>
      <w:tr>
        <w:trPr>
          <w:trHeight w:val="800" w:hRule="atLeast"/>
          <w:cantSplit w:val="false"/>
        </w:trPr>
        <w:tc>
          <w:tcPr>
            <w:tcW w:w="7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№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лота</w:t>
            </w:r>
          </w:p>
        </w:tc>
        <w:tc>
          <w:tcPr>
            <w:tcW w:w="42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Вид услуг           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(транспортных работ)       </w:t>
            </w:r>
          </w:p>
        </w:tc>
        <w:tc>
          <w:tcPr>
            <w:tcW w:w="273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Наименование  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  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маршрутов     </w:t>
            </w:r>
          </w:p>
        </w:tc>
        <w:tc>
          <w:tcPr>
            <w:tcW w:w="15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Предельный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размер 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субсидии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(тыс. руб.)</w:t>
            </w:r>
          </w:p>
        </w:tc>
      </w:tr>
      <w:tr>
        <w:trPr>
          <w:trHeight w:val="1200" w:hRule="atLeast"/>
          <w:cantSplit w:val="false"/>
        </w:trPr>
        <w:tc>
          <w:tcPr>
            <w:tcW w:w="712" w:type="dxa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284" w:type="dxa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Перевозка пассажиров водным     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транспортом в навигацию ______    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года в соответствии с расписанием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движения судов, согласованным с 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Государственным комитетом Республики Карелия  по транспорту</w:t>
            </w:r>
          </w:p>
        </w:tc>
        <w:tc>
          <w:tcPr>
            <w:tcW w:w="2736" w:type="dxa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Петрозаводск - Сенная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Губа - Великая Губа -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Кижи - Петрозаводск 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Петрозаводск - Шала -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Петрозаводск         </w:t>
            </w:r>
          </w:p>
        </w:tc>
        <w:tc>
          <w:tcPr>
            <w:tcW w:w="1549" w:type="dxa"/>
            <w:tcBorders>
              <w:top w:val="nil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 w:ascii="Times New Roman" w:hAnsi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spacing w:before="0" w:after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spacing w:lineRule="auto" w:line="276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в  соответствии   с Постановлением  Правительства  Республики  Карелия от 5 февраля 2008 года № 24-П «О предоставлении субсидий юридическим лицам (за исключением   субсидий   государственным   (муниципальным)    учреждениям), индивидуальным предпринимателям, физическим лицам -производителям товаров, работ,  услуг из бюджета Республики Карелия» и  Порядком отбора юридических лиц    (за   исключением   государственных   (муниципальных)   учреждений), индивидуальных предпринимателей  - производителей товаров,  работ, услуг - на  предоставление  субсидии из  бюджета Республики Карелия  на  возмещение части  затрат,   связанных  с  осуществлением   пассажирских   перевозок  в межмуниципальном   сообщении  водным   транспортом,  утвержденным  Приказом Государственного комитета  Республики Карелия по транспорту от « 18 » апреля 2014 года № 41.</w:t>
      </w:r>
    </w:p>
    <w:p>
      <w:pPr>
        <w:pStyle w:val="ConsPlusNonformat"/>
        <w:spacing w:lineRule="auto" w:line="276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Руководитель юридического лица</w:t>
      </w:r>
    </w:p>
    <w:p>
      <w:pPr>
        <w:pStyle w:val="ConsPlusNonformat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(индивидуальный предприниматель) _____________  ___________________________</w:t>
      </w:r>
    </w:p>
    <w:p>
      <w:pPr>
        <w:pStyle w:val="ConsPlusNonformat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                                   </w:t>
      </w:r>
      <w:r>
        <w:rPr>
          <w:rFonts w:cs="Times New Roman" w:ascii="Times New Roman" w:hAnsi="Times New Roman"/>
        </w:rPr>
        <w:t>(подпись)       (расшифровка подписи)</w:t>
      </w:r>
    </w:p>
    <w:p>
      <w:pPr>
        <w:pStyle w:val="ConsPlusNonformat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Главный бухгалтер                _____________  ___________________________</w:t>
      </w:r>
    </w:p>
    <w:p>
      <w:pPr>
        <w:pStyle w:val="ConsPlusNonformat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                                   </w:t>
      </w:r>
      <w:r>
        <w:rPr>
          <w:rFonts w:cs="Times New Roman" w:ascii="Times New Roman" w:hAnsi="Times New Roman"/>
        </w:rPr>
        <w:t>(подпись)       (расшифровка подписи)</w:t>
      </w:r>
    </w:p>
    <w:p>
      <w:pPr>
        <w:pStyle w:val="ConsPlusNonformat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М.П.</w:t>
      </w:r>
    </w:p>
    <w:p>
      <w:pPr>
        <w:pStyle w:val="ConsPlusNonformat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Дата: "__"__________ 20__ г.</w:t>
      </w:r>
    </w:p>
    <w:p>
      <w:pPr>
        <w:pStyle w:val="ConsPlusNonformat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Телефон</w:t>
      </w:r>
    </w:p>
    <w:p>
      <w:pPr>
        <w:pStyle w:val="ConsPlusNonformat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E-mail:</w:t>
      </w:r>
    </w:p>
    <w:p>
      <w:pPr>
        <w:pStyle w:val="Normal"/>
        <w:widowControl w:val="false"/>
        <w:spacing w:lineRule="auto" w:line="240" w:before="0" w:after="0"/>
        <w:jc w:val="center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0"/>
        <w:gridCol w:w="5386"/>
      </w:tblGrid>
      <w:tr>
        <w:trPr>
          <w:cantSplit w:val="false"/>
        </w:trPr>
        <w:tc>
          <w:tcPr>
            <w:tcW w:w="43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pageBreakBefore/>
              <w:widowControl w:val="false"/>
              <w:spacing w:before="0" w:after="0"/>
              <w:jc w:val="right"/>
              <w:outlineLvl w:val="1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outlineLvl w:val="1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Приложение № 2</w:t>
            </w:r>
          </w:p>
          <w:p>
            <w:pPr>
              <w:pStyle w:val="Normal"/>
              <w:widowControl w:val="false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 Порядку отбора юридических лиц (за</w:t>
            </w:r>
          </w:p>
          <w:p>
            <w:pPr>
              <w:pStyle w:val="Normal"/>
              <w:widowControl w:val="false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исключением государственных (муниципальных) учреждений), индивидуальных предпринимателей</w:t>
            </w:r>
          </w:p>
          <w:p>
            <w:pPr>
              <w:pStyle w:val="Normal"/>
              <w:widowControl w:val="false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- производителей товаров, работ, услуг - на предоставление субсидии из бюджета Республики Карелия на возмещение части затрат, связанных</w:t>
            </w:r>
          </w:p>
          <w:p>
            <w:pPr>
              <w:pStyle w:val="Normal"/>
              <w:widowControl w:val="false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 осуществлением пассажирских перевозок в межмуниципальном сообщении водным транспортом,</w:t>
            </w:r>
          </w:p>
          <w:p>
            <w:pPr>
              <w:pStyle w:val="Normal"/>
              <w:widowControl w:val="false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утвержденному </w:t>
            </w:r>
          </w:p>
          <w:p>
            <w:pPr>
              <w:pStyle w:val="Normal"/>
              <w:widowControl w:val="false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Приказом Государственного комитета </w:t>
            </w:r>
          </w:p>
          <w:p>
            <w:pPr>
              <w:pStyle w:val="Normal"/>
              <w:widowControl w:val="false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Республики Карелия по транспорту</w:t>
            </w:r>
          </w:p>
          <w:p>
            <w:pPr>
              <w:pStyle w:val="Normal"/>
              <w:widowControl w:val="false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от « 18 » апреля 2014 года № 41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right"/>
        <w:outlineLvl w:val="1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jc w:val="right"/>
        <w:outlineLvl w:val="1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jc w:val="right"/>
        <w:outlineLvl w:val="1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5"/>
      </w:tblGrid>
      <w:tr>
        <w:trPr>
          <w:cantSplit w:val="false"/>
        </w:trPr>
        <w:tc>
          <w:tcPr>
            <w:tcW w:w="478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PlusNonformat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На бланке организации </w:t>
            </w:r>
          </w:p>
          <w:p>
            <w:pPr>
              <w:pStyle w:val="ConsPlusNonformat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nformat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Дата, исх. номер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PlusNonformat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В Государственный комитет </w:t>
            </w:r>
          </w:p>
          <w:p>
            <w:pPr>
              <w:pStyle w:val="ConsPlusNonformat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Республики Карелия по транспорту</w:t>
            </w:r>
          </w:p>
        </w:tc>
      </w:tr>
    </w:tbl>
    <w:p>
      <w:pPr>
        <w:pStyle w:val="ConsPlusNonformat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Наименование юридического лица</w:t>
      </w:r>
    </w:p>
    <w:p>
      <w:pPr>
        <w:pStyle w:val="ConsPlusNonformat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(фамилия, имя, отчество индивидуального предпринимателя):</w:t>
      </w:r>
    </w:p>
    <w:p>
      <w:pPr>
        <w:pStyle w:val="ConsPlusNonformat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</w:t>
      </w:r>
    </w:p>
    <w:p>
      <w:pPr>
        <w:pStyle w:val="ConsPlusNonformat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</w:t>
      </w:r>
    </w:p>
    <w:p>
      <w:pPr>
        <w:pStyle w:val="ConsPlusNonformat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Юридический адрес:</w:t>
      </w:r>
    </w:p>
    <w:p>
      <w:pPr>
        <w:pStyle w:val="ConsPlusNonformat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(адрес места жительства индивидуального предпринимателя):</w:t>
      </w:r>
    </w:p>
    <w:p>
      <w:pPr>
        <w:pStyle w:val="ConsPlusNonformat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</w:t>
      </w:r>
    </w:p>
    <w:p>
      <w:pPr>
        <w:pStyle w:val="ConsPlusNonformat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</w:t>
      </w:r>
    </w:p>
    <w:p>
      <w:pPr>
        <w:pStyle w:val="ConsPlusNonformat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в  настоящее  время  не  находится  в  процедуре   банкротства,   в  стадии ликвидации &lt;*&gt;.</w:t>
      </w:r>
    </w:p>
    <w:p>
      <w:pPr>
        <w:pStyle w:val="ConsPlusNonformat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Руководитель юридического лица</w:t>
      </w:r>
    </w:p>
    <w:p>
      <w:pPr>
        <w:pStyle w:val="ConsPlusNonformat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(индивидуальный предприниматель) _____________  ______________________________________________</w:t>
      </w:r>
    </w:p>
    <w:p>
      <w:pPr>
        <w:pStyle w:val="ConsPlusNonformat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                                   </w:t>
      </w:r>
      <w:r>
        <w:rPr>
          <w:rFonts w:cs="Times New Roman" w:ascii="Times New Roman" w:hAnsi="Times New Roman"/>
        </w:rPr>
        <w:t>(подпись)       (расшифровка подписи)</w:t>
      </w:r>
    </w:p>
    <w:p>
      <w:pPr>
        <w:pStyle w:val="ConsPlusNonformat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Главный бухгалтер                _____________  ______________________________________________________</w:t>
      </w:r>
    </w:p>
    <w:p>
      <w:pPr>
        <w:pStyle w:val="ConsPlusNonformat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                                   </w:t>
      </w:r>
      <w:r>
        <w:rPr>
          <w:rFonts w:cs="Times New Roman" w:ascii="Times New Roman" w:hAnsi="Times New Roman"/>
        </w:rPr>
        <w:t>(подпись)       (расшифровка подписи)</w:t>
      </w:r>
    </w:p>
    <w:p>
      <w:pPr>
        <w:pStyle w:val="ConsPlusNonformat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М.П.</w:t>
      </w:r>
    </w:p>
    <w:p>
      <w:pPr>
        <w:pStyle w:val="ConsPlusNonformat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Дата: "__"______________ 20_____ г.</w:t>
      </w:r>
    </w:p>
    <w:p>
      <w:pPr>
        <w:pStyle w:val="ConsPlusNonformat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--------------------------------</w:t>
      </w:r>
    </w:p>
    <w:p>
      <w:pPr>
        <w:pStyle w:val="ConsPlusNonformat"/>
        <w:rPr>
          <w:rFonts w:cs="Times New Roman" w:ascii="Times New Roman" w:hAnsi="Times New Roman"/>
        </w:rPr>
      </w:pPr>
      <w:bookmarkStart w:id="9" w:name="Par210"/>
      <w:bookmarkEnd w:id="9"/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</w:rPr>
        <w:t>&lt;*&gt;  Примечание:  для  индивидуальных  предпринимателей при  заполнении указывать "в настоящее время не находится в процедуре банкротства".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pBdr>
          <w:top w:val="nil"/>
          <w:left w:val="nil"/>
          <w:bottom w:val="single" w:sz="6" w:space="0" w:color="00000A"/>
          <w:right w:val="nil"/>
        </w:pBdr>
        <w:spacing w:lineRule="auto" w:line="240" w:before="0" w:after="0"/>
        <w:rPr>
          <w:rFonts w:cs="Times New Roman" w:ascii="Times New Roman" w:hAnsi="Times New Roman"/>
          <w:sz w:val="5"/>
          <w:szCs w:val="5"/>
        </w:rPr>
      </w:pPr>
      <w:r>
        <w:rPr>
          <w:rFonts w:cs="Times New Roman" w:ascii="Times New Roman" w:hAnsi="Times New Roman"/>
          <w:sz w:val="5"/>
          <w:szCs w:val="5"/>
        </w:rPr>
      </w:r>
    </w:p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850" w:header="708" w:top="851" w:footer="708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uiPriority="0" w:name="Body Tex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6e3c5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paragraph" w:styleId="Heading1">
    <w:name w:val="Heading 1"/>
    <w:qFormat/>
    <w:link w:val="10"/>
    <w:rsid w:val="00c62546"/>
    <w:basedOn w:val="Normal"/>
    <w:pPr>
      <w:keepNext/>
      <w:spacing w:lineRule="auto" w:line="240" w:before="0" w:after="0"/>
      <w:jc w:val="center"/>
      <w:outlineLvl w:val="0"/>
    </w:pPr>
    <w:rPr>
      <w:rFonts w:ascii="Arial" w:hAnsi="Arial" w:eastAsia="Times New Roman" w:cs="Times New Roman"/>
      <w:b/>
      <w:sz w:val="28"/>
      <w:szCs w:val="20"/>
      <w:lang w:eastAsia="ru-RU"/>
    </w:rPr>
  </w:style>
  <w:style w:type="paragraph" w:styleId="Heading2">
    <w:name w:val="Heading 2"/>
    <w:qFormat/>
    <w:link w:val="20"/>
    <w:rsid w:val="00c62546"/>
    <w:basedOn w:val="Normal"/>
    <w:pPr>
      <w:keepNext/>
      <w:spacing w:lineRule="auto" w:line="240" w:before="0" w:after="0"/>
      <w:jc w:val="center"/>
      <w:outlineLvl w:val="1"/>
    </w:pPr>
    <w:rPr>
      <w:rFonts w:ascii="Arial" w:hAnsi="Arial" w:eastAsia="Times New Roman" w:cs="Times New Roman"/>
      <w:b/>
      <w:sz w:val="24"/>
      <w:szCs w:val="20"/>
      <w:lang w:eastAsia="ru-RU"/>
    </w:rPr>
  </w:style>
  <w:style w:type="paragraph" w:styleId="Heading3">
    <w:name w:val="Heading 3"/>
    <w:qFormat/>
    <w:link w:val="30"/>
    <w:rsid w:val="00c62546"/>
    <w:basedOn w:val="Normal"/>
    <w:pPr>
      <w:keepNext/>
      <w:spacing w:lineRule="auto" w:line="240" w:before="0" w:after="0"/>
      <w:jc w:val="center"/>
      <w:outlineLvl w:val="2"/>
    </w:pPr>
    <w:rPr>
      <w:rFonts w:ascii="Arial" w:hAnsi="Arial" w:eastAsia="Times New Roman" w:cs="Times New Roman"/>
      <w:b/>
      <w:sz w:val="4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" w:customStyle="1">
    <w:name w:val="Заголовок 1 Знак"/>
    <w:link w:val="1"/>
    <w:rsid w:val="00c62546"/>
    <w:basedOn w:val="DefaultParagraphFont"/>
    <w:rPr>
      <w:rFonts w:ascii="Arial" w:hAnsi="Arial" w:eastAsia="Times New Roman" w:cs="Times New Roman"/>
      <w:b/>
      <w:sz w:val="28"/>
      <w:szCs w:val="20"/>
      <w:lang w:eastAsia="ru-RU"/>
    </w:rPr>
  </w:style>
  <w:style w:type="character" w:styleId="2" w:customStyle="1">
    <w:name w:val="Заголовок 2 Знак"/>
    <w:link w:val="2"/>
    <w:rsid w:val="00c62546"/>
    <w:basedOn w:val="DefaultParagraphFont"/>
    <w:rPr>
      <w:rFonts w:ascii="Arial" w:hAnsi="Arial" w:eastAsia="Times New Roman" w:cs="Times New Roman"/>
      <w:b/>
      <w:sz w:val="24"/>
      <w:szCs w:val="20"/>
      <w:lang w:eastAsia="ru-RU"/>
    </w:rPr>
  </w:style>
  <w:style w:type="character" w:styleId="3" w:customStyle="1">
    <w:name w:val="Заголовок 3 Знак"/>
    <w:link w:val="3"/>
    <w:rsid w:val="00c62546"/>
    <w:basedOn w:val="DefaultParagraphFont"/>
    <w:rPr>
      <w:rFonts w:ascii="Arial" w:hAnsi="Arial" w:eastAsia="Times New Roman" w:cs="Times New Roman"/>
      <w:b/>
      <w:sz w:val="48"/>
      <w:szCs w:val="20"/>
      <w:lang w:eastAsia="ru-RU"/>
    </w:rPr>
  </w:style>
  <w:style w:type="character" w:styleId="Style11" w:customStyle="1">
    <w:name w:val="Основной текст Знак"/>
    <w:link w:val="a3"/>
    <w:rsid w:val="00c62546"/>
    <w:basedOn w:val="DefaultParagraphFont"/>
    <w:rPr>
      <w:rFonts w:ascii="Arial" w:hAnsi="Arial" w:eastAsia="Times New Roman" w:cs="Times New Roman"/>
      <w:sz w:val="24"/>
      <w:szCs w:val="20"/>
      <w:lang w:eastAsia="ru-RU"/>
    </w:rPr>
  </w:style>
  <w:style w:type="character" w:styleId="Style12" w:customStyle="1">
    <w:name w:val="Текст выноски Знак"/>
    <w:uiPriority w:val="99"/>
    <w:semiHidden/>
    <w:link w:val="a5"/>
    <w:rsid w:val="00c62546"/>
    <w:basedOn w:val="DefaultParagraphFont"/>
    <w:rPr>
      <w:rFonts w:ascii="Tahoma" w:hAnsi="Tahoma" w:cs="Tahoma"/>
      <w:sz w:val="16"/>
      <w:szCs w:val="16"/>
    </w:rPr>
  </w:style>
  <w:style w:type="character" w:styleId="Style13" w:customStyle="1">
    <w:name w:val="Верхний колонтитул Знак"/>
    <w:uiPriority w:val="99"/>
    <w:semiHidden/>
    <w:link w:val="a8"/>
    <w:rsid w:val="005f1d60"/>
    <w:basedOn w:val="DefaultParagraphFont"/>
    <w:rPr/>
  </w:style>
  <w:style w:type="character" w:styleId="Style14" w:customStyle="1">
    <w:name w:val="Нижний колонтитул Знак"/>
    <w:uiPriority w:val="99"/>
    <w:link w:val="aa"/>
    <w:rsid w:val="005f1d60"/>
    <w:basedOn w:val="DefaultParagraphFont"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link w:val="a4"/>
    <w:rsid w:val="00c62546"/>
    <w:basedOn w:val="Normal"/>
    <w:pPr>
      <w:spacing w:lineRule="auto" w:line="240" w:before="0" w:after="0"/>
    </w:pPr>
    <w:rPr>
      <w:rFonts w:ascii="Arial" w:hAnsi="Arial" w:eastAsia="Times New Roman" w:cs="Times New Roman"/>
      <w:sz w:val="24"/>
      <w:szCs w:val="20"/>
      <w:lang w:eastAsia="ru-RU"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ConsPlusNonformat" w:customStyle="1">
    <w:name w:val="ConsPlusNonformat"/>
    <w:uiPriority w:val="99"/>
    <w:rsid w:val="000e5796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cs="Courier New" w:eastAsia="Droid Sans Fallback"/>
      <w:color w:val="auto"/>
      <w:sz w:val="20"/>
      <w:szCs w:val="20"/>
      <w:lang w:eastAsia="ru-RU" w:val="ru-RU" w:bidi="ar-SA"/>
    </w:rPr>
  </w:style>
  <w:style w:type="paragraph" w:styleId="BalloonText">
    <w:name w:val="Balloon Text"/>
    <w:uiPriority w:val="99"/>
    <w:semiHidden/>
    <w:unhideWhenUsed/>
    <w:link w:val="a6"/>
    <w:rsid w:val="00c62546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">
    <w:name w:val="Header"/>
    <w:uiPriority w:val="99"/>
    <w:semiHidden/>
    <w:unhideWhenUsed/>
    <w:link w:val="a9"/>
    <w:rsid w:val="005f1d60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uiPriority w:val="99"/>
    <w:unhideWhenUsed/>
    <w:link w:val="ab"/>
    <w:rsid w:val="005f1d60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3931bc"/>
    <w:pPr>
      <w:spacing w:line="240" w:lineRule="auto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CE00C-0A82-45F3-B18D-B755ED6FE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2014-03-18T05:33:00Z</dcterms:created>
  <dc:creator>USNCOMPUTERS</dc:creator>
  <dc:language>en-US</dc:language>
  <cp:lastModifiedBy>user</cp:lastModifiedBy>
  <cp:lastPrinted>2014-04-17T07:40:00Z</cp:lastPrinted>
  <dcterms:modified xsi:type="dcterms:W3CDTF">2015-04-20T09:49:00Z</dcterms:modified>
  <cp:revision>14</cp:revision>
</cp:coreProperties>
</file>