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0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210A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210A3">
        <w:t>30 марта 2016 года № 116</w:t>
      </w:r>
      <w:r w:rsidR="006210A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F5F90" w:rsidRDefault="005F5F90" w:rsidP="005F5F90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</w:p>
    <w:p w:rsidR="005F5F90" w:rsidRDefault="005F5F90" w:rsidP="005F5F90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Об установлении в 2016 году </w:t>
      </w:r>
    </w:p>
    <w:p w:rsidR="005F5F90" w:rsidRDefault="005F5F90" w:rsidP="005F5F90">
      <w:pPr>
        <w:autoSpaceDE w:val="0"/>
        <w:autoSpaceDN w:val="0"/>
        <w:adjustRightInd w:val="0"/>
        <w:spacing w:line="192" w:lineRule="auto"/>
        <w:jc w:val="center"/>
        <w:rPr>
          <w:szCs w:val="28"/>
        </w:rPr>
      </w:pPr>
      <w:proofErr w:type="gramStart"/>
      <w:r>
        <w:rPr>
          <w:b/>
          <w:szCs w:val="28"/>
        </w:rPr>
        <w:t>расходных обязательств Республики Карелия по финансовому обеспечению мероприятий по</w:t>
      </w:r>
      <w:r>
        <w:rPr>
          <w:b/>
        </w:rPr>
        <w:t xml:space="preserve"> </w:t>
      </w:r>
      <w:r>
        <w:rPr>
          <w:b/>
          <w:szCs w:val="28"/>
        </w:rPr>
        <w:t>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                в пунктах временного размещения, расположенных на территории Республики Карелия, и оказания адресной финансовой помощи гражданам Украины,  имеющим статус беженца или получившим временное убежище на территории Российской</w:t>
      </w:r>
      <w:proofErr w:type="gramEnd"/>
      <w:r>
        <w:rPr>
          <w:b/>
          <w:szCs w:val="28"/>
        </w:rPr>
        <w:t xml:space="preserve"> Федерации и </w:t>
      </w:r>
      <w:proofErr w:type="gramStart"/>
      <w:r>
        <w:rPr>
          <w:b/>
          <w:szCs w:val="28"/>
        </w:rPr>
        <w:t>проживавшим</w:t>
      </w:r>
      <w:proofErr w:type="gramEnd"/>
      <w:r>
        <w:rPr>
          <w:b/>
          <w:szCs w:val="28"/>
        </w:rPr>
        <w:t xml:space="preserve"> в 2014 году в жилых помещениях граждан </w:t>
      </w:r>
      <w:r>
        <w:rPr>
          <w:b/>
          <w:szCs w:val="28"/>
        </w:rPr>
        <w:br/>
        <w:t>Российской Федерации, расположенных на территории                                                 Республики Карелия</w:t>
      </w:r>
    </w:p>
    <w:bookmarkEnd w:id="0"/>
    <w:p w:rsidR="005F5F90" w:rsidRDefault="005F5F90" w:rsidP="005F5F90">
      <w:pPr>
        <w:jc w:val="center"/>
        <w:rPr>
          <w:sz w:val="24"/>
          <w:szCs w:val="24"/>
        </w:rPr>
      </w:pPr>
    </w:p>
    <w:p w:rsidR="005F5F90" w:rsidRDefault="005F5F90" w:rsidP="005F5F90">
      <w:pPr>
        <w:jc w:val="both"/>
        <w:rPr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5F5F90" w:rsidRDefault="005F5F90" w:rsidP="005F5F9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в 2016 году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размещения, расположенных на территории Республики Карелия, в соответствии с постановлением Правительства Российской Федерации от 26 января 2016 года  № 37</w:t>
      </w:r>
      <w:proofErr w:type="gramEnd"/>
      <w:r>
        <w:rPr>
          <w:szCs w:val="28"/>
        </w:rPr>
        <w:t xml:space="preserve">                </w:t>
      </w:r>
      <w:proofErr w:type="gramStart"/>
      <w:r>
        <w:rPr>
          <w:szCs w:val="28"/>
        </w:rPr>
        <w:t>«О предоставлении в 2016 году из федерального бюджета бюджетам субъектов Российской Федерации иных межбюджетных трансфертов на финансовое обеспечение мероприятий по</w:t>
      </w:r>
      <w:r>
        <w:t xml:space="preserve"> </w:t>
      </w:r>
      <w:r>
        <w:rPr>
          <w:szCs w:val="28"/>
        </w:rPr>
        <w:t>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размещения» является расходным обязательством Республики Карелия.</w:t>
      </w:r>
      <w:proofErr w:type="gramEnd"/>
    </w:p>
    <w:p w:rsidR="005F5F90" w:rsidRDefault="005F5F90" w:rsidP="005F5F9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 xml:space="preserve">Установить, что в 2016 году финансовое обеспечение оказания адресной финансовой помощи гражданам Украины,  имеющим статус беженца или получившим временное убежище на территории Российской Федерации и проживавшим в 2014 году в жилых помещениях граждан Российской Федерации, расположенных на территории Республики Карелия, в соответствии с постановлением Правительства Российской Федерации </w:t>
      </w:r>
      <w:r>
        <w:rPr>
          <w:szCs w:val="28"/>
        </w:rPr>
        <w:br/>
        <w:t>от 22 июля 2014 года № 693 «О предоставлении иных межбюджетных трансфертов из федерального</w:t>
      </w:r>
      <w:proofErr w:type="gramEnd"/>
      <w:r>
        <w:rPr>
          <w:szCs w:val="28"/>
        </w:rPr>
        <w:t xml:space="preserve"> бюджета бюджетам субъектов Российской Федерации для оказания адресной финансовой помощи гражданам Украины, 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Федерации, в 2014 и 2015 годах»,   является расходным обязательством Республики Карелия. 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2F2D99" w:rsidRDefault="002F2D99" w:rsidP="002F2D99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F2D99" w:rsidRDefault="002F2D99" w:rsidP="002F2D99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1C34DC" w:rsidRDefault="001C34DC" w:rsidP="002F2D99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F5F90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67303"/>
      <w:docPartObj>
        <w:docPartGallery w:val="Page Numbers (Top of Page)"/>
        <w:docPartUnique/>
      </w:docPartObj>
    </w:sdtPr>
    <w:sdtEndPr/>
    <w:sdtContent>
      <w:p w:rsidR="005F5F90" w:rsidRDefault="005F5F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0A3">
          <w:rPr>
            <w:noProof/>
          </w:rPr>
          <w:t>2</w:t>
        </w:r>
        <w:r>
          <w:fldChar w:fldCharType="end"/>
        </w:r>
      </w:p>
    </w:sdtContent>
  </w:sdt>
  <w:p w:rsidR="005F5F90" w:rsidRDefault="005F5F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F2D99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5F5F90"/>
    <w:rsid w:val="006055A2"/>
    <w:rsid w:val="00605DD7"/>
    <w:rsid w:val="00610B10"/>
    <w:rsid w:val="006210A3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A185-4549-48DD-8946-7DC36490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2016-03-24T11:58:00Z</cp:lastPrinted>
  <dcterms:created xsi:type="dcterms:W3CDTF">2016-03-24T11:58:00Z</dcterms:created>
  <dcterms:modified xsi:type="dcterms:W3CDTF">2016-03-30T11:16:00Z</dcterms:modified>
</cp:coreProperties>
</file>