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D06908" w:rsidP="00A9451D">
      <w:pPr>
        <w:ind w:left="-142"/>
        <w:jc w:val="center"/>
        <w:rPr>
          <w:sz w:val="16"/>
        </w:rPr>
      </w:pPr>
      <w:r w:rsidRPr="00D0690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EC4629" w:rsidRDefault="00EC4629"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935945" w:rsidRDefault="00935945" w:rsidP="00935945"/>
    <w:p w:rsidR="006A00F0" w:rsidRDefault="006A00F0" w:rsidP="006A00F0">
      <w:pPr>
        <w:autoSpaceDE w:val="0"/>
        <w:autoSpaceDN w:val="0"/>
        <w:adjustRightInd w:val="0"/>
        <w:jc w:val="center"/>
        <w:rPr>
          <w:b/>
          <w:sz w:val="28"/>
          <w:szCs w:val="28"/>
        </w:rPr>
      </w:pPr>
      <w:r>
        <w:rPr>
          <w:b/>
          <w:sz w:val="28"/>
          <w:szCs w:val="28"/>
        </w:rPr>
        <w:t xml:space="preserve">Об организации контрольно-пропускных пунктов </w:t>
      </w:r>
      <w:r>
        <w:rPr>
          <w:b/>
          <w:sz w:val="28"/>
          <w:szCs w:val="28"/>
        </w:rPr>
        <w:br/>
        <w:t>на автомобильных дорогах в связи с угрозой распространения</w:t>
      </w:r>
    </w:p>
    <w:p w:rsidR="006A00F0" w:rsidRDefault="006A00F0" w:rsidP="006A00F0">
      <w:pPr>
        <w:autoSpaceDE w:val="0"/>
        <w:autoSpaceDN w:val="0"/>
        <w:adjustRightInd w:val="0"/>
        <w:jc w:val="center"/>
        <w:rPr>
          <w:b/>
          <w:sz w:val="28"/>
          <w:szCs w:val="28"/>
        </w:rPr>
      </w:pPr>
      <w:r>
        <w:rPr>
          <w:b/>
          <w:sz w:val="28"/>
          <w:szCs w:val="28"/>
        </w:rPr>
        <w:t xml:space="preserve"> на территории Республики Карелия новой </w:t>
      </w:r>
      <w:proofErr w:type="spellStart"/>
      <w:r>
        <w:rPr>
          <w:b/>
          <w:sz w:val="28"/>
          <w:szCs w:val="28"/>
        </w:rPr>
        <w:t>коронавирусной</w:t>
      </w:r>
      <w:proofErr w:type="spellEnd"/>
      <w:r>
        <w:rPr>
          <w:b/>
          <w:sz w:val="28"/>
          <w:szCs w:val="28"/>
        </w:rPr>
        <w:t xml:space="preserve"> инфекции</w:t>
      </w:r>
    </w:p>
    <w:p w:rsidR="006A00F0" w:rsidRDefault="006A00F0" w:rsidP="006A00F0">
      <w:pPr>
        <w:autoSpaceDE w:val="0"/>
        <w:autoSpaceDN w:val="0"/>
        <w:adjustRightInd w:val="0"/>
        <w:ind w:firstLine="709"/>
        <w:jc w:val="center"/>
        <w:rPr>
          <w:b/>
          <w:sz w:val="28"/>
          <w:szCs w:val="28"/>
        </w:rPr>
      </w:pPr>
    </w:p>
    <w:p w:rsidR="006A00F0" w:rsidRDefault="006A00F0" w:rsidP="006A00F0">
      <w:pPr>
        <w:autoSpaceDE w:val="0"/>
        <w:autoSpaceDN w:val="0"/>
        <w:adjustRightInd w:val="0"/>
        <w:ind w:firstLine="709"/>
        <w:jc w:val="both"/>
        <w:rPr>
          <w:sz w:val="28"/>
          <w:szCs w:val="28"/>
        </w:rPr>
      </w:pPr>
      <w:r>
        <w:rPr>
          <w:sz w:val="28"/>
          <w:szCs w:val="28"/>
        </w:rPr>
        <w:t xml:space="preserve">В связи с угрозой распространения на территории Республики Карелия новой </w:t>
      </w:r>
      <w:proofErr w:type="spellStart"/>
      <w:r>
        <w:rPr>
          <w:sz w:val="28"/>
          <w:szCs w:val="28"/>
        </w:rPr>
        <w:t>коронавирусной</w:t>
      </w:r>
      <w:proofErr w:type="spellEnd"/>
      <w:r>
        <w:rPr>
          <w:sz w:val="28"/>
          <w:szCs w:val="28"/>
        </w:rPr>
        <w:t xml:space="preserve"> инфекции (COVID-19),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30 марта 1999 года </w:t>
      </w:r>
      <w:r>
        <w:rPr>
          <w:sz w:val="28"/>
          <w:szCs w:val="28"/>
        </w:rPr>
        <w:br/>
        <w:t>№ 52-ФЗ «О санитарно-эпидемиологическом благополучии населения», постановлениями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от 30 марта 2020 года № 9 «О дополнительных мерах по недопущению распространения COVID-2019» постановляю:</w:t>
      </w:r>
    </w:p>
    <w:p w:rsidR="006A00F0" w:rsidRDefault="00B26208" w:rsidP="006A00F0">
      <w:pPr>
        <w:autoSpaceDE w:val="0"/>
        <w:autoSpaceDN w:val="0"/>
        <w:adjustRightInd w:val="0"/>
        <w:ind w:firstLine="709"/>
        <w:jc w:val="both"/>
        <w:rPr>
          <w:sz w:val="28"/>
          <w:szCs w:val="28"/>
        </w:rPr>
      </w:pPr>
      <w:r>
        <w:rPr>
          <w:sz w:val="28"/>
          <w:szCs w:val="28"/>
        </w:rPr>
        <w:t xml:space="preserve">1. </w:t>
      </w:r>
      <w:proofErr w:type="gramStart"/>
      <w:r>
        <w:rPr>
          <w:sz w:val="28"/>
          <w:szCs w:val="28"/>
        </w:rPr>
        <w:t>Установить, что с 00:</w:t>
      </w:r>
      <w:r w:rsidR="006A00F0">
        <w:rPr>
          <w:sz w:val="28"/>
          <w:szCs w:val="28"/>
        </w:rPr>
        <w:t>00 часов 22 апреля</w:t>
      </w:r>
      <w:r w:rsidR="006A00F0">
        <w:rPr>
          <w:color w:val="993300"/>
          <w:sz w:val="28"/>
          <w:szCs w:val="28"/>
        </w:rPr>
        <w:t xml:space="preserve"> </w:t>
      </w:r>
      <w:r w:rsidR="006A00F0">
        <w:rPr>
          <w:sz w:val="28"/>
          <w:szCs w:val="28"/>
        </w:rPr>
        <w:t xml:space="preserve">2020 года и до отмены режима повышенной готовности </w:t>
      </w:r>
      <w:r w:rsidR="006A00F0">
        <w:rPr>
          <w:sz w:val="28"/>
          <w:szCs w:val="28"/>
          <w:lang w:eastAsia="en-US"/>
        </w:rPr>
        <w:t xml:space="preserve">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введенного распоряжением Главы Республики Карелия </w:t>
      </w:r>
      <w:r w:rsidR="006A00F0">
        <w:rPr>
          <w:sz w:val="28"/>
          <w:szCs w:val="28"/>
          <w:lang w:eastAsia="en-US"/>
        </w:rPr>
        <w:br/>
        <w:t>от 12 марта 2020 года № 127-р (далее – режим повышенной готовности),</w:t>
      </w:r>
      <w:r w:rsidR="006A00F0">
        <w:rPr>
          <w:sz w:val="28"/>
          <w:szCs w:val="28"/>
        </w:rPr>
        <w:t xml:space="preserve"> въезд граждан и проезд автотранспортных средств на территорию Республики Карелия из Архангельской</w:t>
      </w:r>
      <w:proofErr w:type="gramEnd"/>
      <w:r w:rsidR="006A00F0">
        <w:rPr>
          <w:sz w:val="28"/>
          <w:szCs w:val="28"/>
        </w:rPr>
        <w:t>, Вологодской и Ленинградской областей осуществляется через специально оборудованные контрольно-пропускные пункты (далее – посты), расположенные:</w:t>
      </w:r>
    </w:p>
    <w:p w:rsidR="006A00F0" w:rsidRDefault="00791E95" w:rsidP="006A00F0">
      <w:pPr>
        <w:tabs>
          <w:tab w:val="left" w:pos="840"/>
        </w:tabs>
        <w:ind w:firstLine="709"/>
        <w:jc w:val="both"/>
        <w:rPr>
          <w:sz w:val="28"/>
          <w:szCs w:val="28"/>
        </w:rPr>
      </w:pPr>
      <w:r>
        <w:rPr>
          <w:sz w:val="28"/>
          <w:szCs w:val="28"/>
        </w:rPr>
        <w:t xml:space="preserve">1) на </w:t>
      </w:r>
      <w:proofErr w:type="gramStart"/>
      <w:r>
        <w:rPr>
          <w:sz w:val="28"/>
          <w:szCs w:val="28"/>
        </w:rPr>
        <w:t>км</w:t>
      </w:r>
      <w:proofErr w:type="gramEnd"/>
      <w:r>
        <w:rPr>
          <w:sz w:val="28"/>
          <w:szCs w:val="28"/>
        </w:rPr>
        <w:t xml:space="preserve"> 155</w:t>
      </w:r>
      <w:r w:rsidR="00E71D7C">
        <w:rPr>
          <w:sz w:val="28"/>
          <w:szCs w:val="28"/>
        </w:rPr>
        <w:t xml:space="preserve"> </w:t>
      </w:r>
      <w:r w:rsidR="006A00F0">
        <w:rPr>
          <w:sz w:val="28"/>
          <w:szCs w:val="28"/>
        </w:rPr>
        <w:t xml:space="preserve"> автомобильной дороги А-121 «Сортавала»;</w:t>
      </w:r>
    </w:p>
    <w:p w:rsidR="006A00F0" w:rsidRDefault="006A00F0" w:rsidP="006A00F0">
      <w:pPr>
        <w:tabs>
          <w:tab w:val="left" w:pos="840"/>
        </w:tabs>
        <w:ind w:firstLine="709"/>
        <w:jc w:val="both"/>
        <w:rPr>
          <w:sz w:val="28"/>
          <w:szCs w:val="28"/>
        </w:rPr>
      </w:pPr>
      <w:r>
        <w:rPr>
          <w:sz w:val="28"/>
          <w:szCs w:val="28"/>
        </w:rPr>
        <w:t xml:space="preserve">2) на </w:t>
      </w:r>
      <w:proofErr w:type="gramStart"/>
      <w:r>
        <w:rPr>
          <w:sz w:val="28"/>
          <w:szCs w:val="28"/>
        </w:rPr>
        <w:t>км</w:t>
      </w:r>
      <w:proofErr w:type="gramEnd"/>
      <w:r>
        <w:rPr>
          <w:sz w:val="28"/>
          <w:szCs w:val="28"/>
        </w:rPr>
        <w:t xml:space="preserve"> 270 автомобильной дорог</w:t>
      </w:r>
      <w:r w:rsidR="00B26208">
        <w:rPr>
          <w:sz w:val="28"/>
          <w:szCs w:val="28"/>
        </w:rPr>
        <w:t>и</w:t>
      </w:r>
      <w:r>
        <w:rPr>
          <w:sz w:val="28"/>
          <w:szCs w:val="28"/>
        </w:rPr>
        <w:t xml:space="preserve"> Р-21 «Кола»;</w:t>
      </w:r>
    </w:p>
    <w:p w:rsidR="006A00F0" w:rsidRDefault="006A00F0" w:rsidP="006A00F0">
      <w:pPr>
        <w:tabs>
          <w:tab w:val="left" w:pos="840"/>
        </w:tabs>
        <w:ind w:firstLine="709"/>
        <w:jc w:val="both"/>
        <w:rPr>
          <w:sz w:val="28"/>
          <w:szCs w:val="28"/>
        </w:rPr>
      </w:pPr>
      <w:r>
        <w:rPr>
          <w:sz w:val="28"/>
          <w:szCs w:val="28"/>
        </w:rPr>
        <w:t xml:space="preserve">3) на </w:t>
      </w:r>
      <w:proofErr w:type="gramStart"/>
      <w:r>
        <w:rPr>
          <w:sz w:val="28"/>
          <w:szCs w:val="28"/>
        </w:rPr>
        <w:t>км</w:t>
      </w:r>
      <w:proofErr w:type="gramEnd"/>
      <w:r>
        <w:rPr>
          <w:sz w:val="28"/>
          <w:szCs w:val="28"/>
        </w:rPr>
        <w:t xml:space="preserve"> </w:t>
      </w:r>
      <w:r w:rsidR="00791E95">
        <w:rPr>
          <w:sz w:val="28"/>
          <w:szCs w:val="28"/>
        </w:rPr>
        <w:t>45</w:t>
      </w:r>
      <w:r w:rsidR="00B26208">
        <w:rPr>
          <w:sz w:val="28"/>
          <w:szCs w:val="28"/>
        </w:rPr>
        <w:t xml:space="preserve"> автомобильной дороги А-215 </w:t>
      </w:r>
      <w:r>
        <w:rPr>
          <w:sz w:val="28"/>
          <w:szCs w:val="28"/>
        </w:rPr>
        <w:t xml:space="preserve">Лодейное Поле – Вытегра – </w:t>
      </w:r>
      <w:proofErr w:type="spellStart"/>
      <w:r>
        <w:rPr>
          <w:sz w:val="28"/>
          <w:szCs w:val="28"/>
        </w:rPr>
        <w:t>Прокшино</w:t>
      </w:r>
      <w:proofErr w:type="spellEnd"/>
      <w:r>
        <w:rPr>
          <w:sz w:val="28"/>
          <w:szCs w:val="28"/>
        </w:rPr>
        <w:t xml:space="preserve"> – </w:t>
      </w:r>
      <w:proofErr w:type="spellStart"/>
      <w:r>
        <w:rPr>
          <w:sz w:val="28"/>
          <w:szCs w:val="28"/>
        </w:rPr>
        <w:t>Брин-Наво</w:t>
      </w:r>
      <w:r w:rsidR="00B26208">
        <w:rPr>
          <w:sz w:val="28"/>
          <w:szCs w:val="28"/>
        </w:rPr>
        <w:t>лок</w:t>
      </w:r>
      <w:proofErr w:type="spellEnd"/>
      <w:r w:rsidR="00B26208">
        <w:rPr>
          <w:sz w:val="28"/>
          <w:szCs w:val="28"/>
        </w:rPr>
        <w:t>, подъезд к г. Петрозаводску</w:t>
      </w:r>
      <w:r>
        <w:rPr>
          <w:sz w:val="28"/>
          <w:szCs w:val="28"/>
        </w:rPr>
        <w:t>;</w:t>
      </w:r>
    </w:p>
    <w:p w:rsidR="006A00F0" w:rsidRDefault="006A00F0" w:rsidP="006A00F0">
      <w:pPr>
        <w:tabs>
          <w:tab w:val="left" w:pos="840"/>
        </w:tabs>
        <w:ind w:firstLine="709"/>
        <w:jc w:val="both"/>
        <w:rPr>
          <w:sz w:val="28"/>
          <w:szCs w:val="28"/>
        </w:rPr>
      </w:pPr>
      <w:r>
        <w:rPr>
          <w:sz w:val="28"/>
          <w:szCs w:val="28"/>
        </w:rPr>
        <w:t xml:space="preserve">4) на </w:t>
      </w:r>
      <w:proofErr w:type="gramStart"/>
      <w:r>
        <w:rPr>
          <w:sz w:val="28"/>
          <w:szCs w:val="28"/>
        </w:rPr>
        <w:t>км</w:t>
      </w:r>
      <w:proofErr w:type="gramEnd"/>
      <w:r>
        <w:rPr>
          <w:sz w:val="28"/>
          <w:szCs w:val="28"/>
        </w:rPr>
        <w:t xml:space="preserve"> </w:t>
      </w:r>
      <w:r w:rsidR="00791E95">
        <w:rPr>
          <w:sz w:val="28"/>
          <w:szCs w:val="28"/>
        </w:rPr>
        <w:t>394</w:t>
      </w:r>
      <w:r w:rsidR="00B26208">
        <w:rPr>
          <w:sz w:val="28"/>
          <w:szCs w:val="28"/>
        </w:rPr>
        <w:t xml:space="preserve"> автомобильной дороги А-119 </w:t>
      </w:r>
      <w:r>
        <w:rPr>
          <w:sz w:val="28"/>
          <w:szCs w:val="28"/>
        </w:rPr>
        <w:t>Вологда – Медвежьегорск – автомобильная дорога Р-21 «Кола»;</w:t>
      </w:r>
    </w:p>
    <w:p w:rsidR="006A00F0" w:rsidRDefault="006A00F0" w:rsidP="006A00F0">
      <w:pPr>
        <w:tabs>
          <w:tab w:val="left" w:pos="840"/>
        </w:tabs>
        <w:ind w:firstLine="709"/>
        <w:jc w:val="both"/>
        <w:rPr>
          <w:sz w:val="28"/>
          <w:szCs w:val="28"/>
        </w:rPr>
      </w:pPr>
      <w:r>
        <w:rPr>
          <w:sz w:val="28"/>
          <w:szCs w:val="28"/>
        </w:rPr>
        <w:lastRenderedPageBreak/>
        <w:t>5) на к</w:t>
      </w:r>
      <w:r w:rsidR="00B26208">
        <w:rPr>
          <w:sz w:val="28"/>
          <w:szCs w:val="28"/>
        </w:rPr>
        <w:t xml:space="preserve">м </w:t>
      </w:r>
      <w:r w:rsidR="00791E95">
        <w:rPr>
          <w:sz w:val="28"/>
          <w:szCs w:val="28"/>
        </w:rPr>
        <w:t>354</w:t>
      </w:r>
      <w:r w:rsidR="00B26208">
        <w:rPr>
          <w:sz w:val="28"/>
          <w:szCs w:val="28"/>
        </w:rPr>
        <w:t xml:space="preserve"> автомобильной дороги </w:t>
      </w:r>
      <w:r>
        <w:rPr>
          <w:sz w:val="28"/>
          <w:szCs w:val="28"/>
        </w:rPr>
        <w:t>Долматов</w:t>
      </w:r>
      <w:r w:rsidR="00B26208">
        <w:rPr>
          <w:sz w:val="28"/>
          <w:szCs w:val="28"/>
        </w:rPr>
        <w:t xml:space="preserve">о – </w:t>
      </w:r>
      <w:proofErr w:type="spellStart"/>
      <w:r w:rsidR="00B26208">
        <w:rPr>
          <w:sz w:val="28"/>
          <w:szCs w:val="28"/>
        </w:rPr>
        <w:t>Няндома</w:t>
      </w:r>
      <w:proofErr w:type="spellEnd"/>
      <w:r w:rsidR="00B26208">
        <w:rPr>
          <w:sz w:val="28"/>
          <w:szCs w:val="28"/>
        </w:rPr>
        <w:t xml:space="preserve"> – Каргополь – Пудож</w:t>
      </w:r>
      <w:r>
        <w:rPr>
          <w:sz w:val="28"/>
          <w:szCs w:val="28"/>
        </w:rPr>
        <w:t>.</w:t>
      </w:r>
    </w:p>
    <w:p w:rsidR="006A00F0" w:rsidRDefault="006A00F0" w:rsidP="006A00F0">
      <w:pPr>
        <w:autoSpaceDE w:val="0"/>
        <w:autoSpaceDN w:val="0"/>
        <w:adjustRightInd w:val="0"/>
        <w:ind w:firstLine="709"/>
        <w:jc w:val="both"/>
        <w:rPr>
          <w:rFonts w:eastAsia="Calibri"/>
          <w:szCs w:val="24"/>
          <w:lang w:eastAsia="en-US"/>
        </w:rPr>
      </w:pPr>
      <w:r>
        <w:rPr>
          <w:sz w:val="28"/>
          <w:szCs w:val="28"/>
        </w:rPr>
        <w:t xml:space="preserve">2. Посты создаются в целях обеспечения контроля за самоизоляцией граждан, въезжающих на территорию Республики Карелия из других субъектов Российской Федерации, и выдачи им предупреждений об ответственности за  неисполнение </w:t>
      </w:r>
      <w:r>
        <w:rPr>
          <w:rFonts w:eastAsia="Calibri"/>
          <w:sz w:val="28"/>
          <w:szCs w:val="28"/>
          <w:lang w:eastAsia="en-US"/>
        </w:rPr>
        <w:t>распоряжения Главы Республики Карелия от 12 марта 2020 года № 127-р.</w:t>
      </w:r>
      <w:r>
        <w:rPr>
          <w:rFonts w:eastAsia="Calibri"/>
          <w:lang w:eastAsia="en-US"/>
        </w:rPr>
        <w:t xml:space="preserve"> </w:t>
      </w:r>
    </w:p>
    <w:p w:rsidR="006A00F0" w:rsidRDefault="006A00F0" w:rsidP="006A00F0">
      <w:pPr>
        <w:autoSpaceDE w:val="0"/>
        <w:autoSpaceDN w:val="0"/>
        <w:adjustRightInd w:val="0"/>
        <w:ind w:firstLine="709"/>
        <w:jc w:val="both"/>
        <w:rPr>
          <w:sz w:val="28"/>
          <w:szCs w:val="28"/>
        </w:rPr>
      </w:pPr>
      <w:r>
        <w:rPr>
          <w:sz w:val="28"/>
          <w:szCs w:val="28"/>
        </w:rPr>
        <w:t xml:space="preserve">3. Осуществление контроля за въездом граждан на территорию Республики Карелия из других субъектов Российской Федерации и выдача им на постах  предупреждений об ответственности за неисполнение </w:t>
      </w:r>
      <w:r>
        <w:rPr>
          <w:rFonts w:eastAsia="Calibri"/>
          <w:sz w:val="28"/>
          <w:szCs w:val="28"/>
          <w:lang w:eastAsia="en-US"/>
        </w:rPr>
        <w:t>распоряжения Главы Республики Карелия от 12 марта 2020 года № 127-р</w:t>
      </w:r>
      <w:r>
        <w:rPr>
          <w:sz w:val="28"/>
          <w:szCs w:val="28"/>
        </w:rPr>
        <w:t xml:space="preserve"> обеспечива</w:t>
      </w:r>
      <w:r w:rsidR="00B26208">
        <w:rPr>
          <w:sz w:val="28"/>
          <w:szCs w:val="28"/>
        </w:rPr>
        <w:t>ю</w:t>
      </w:r>
      <w:r>
        <w:rPr>
          <w:sz w:val="28"/>
          <w:szCs w:val="28"/>
        </w:rPr>
        <w:t xml:space="preserve">тся Министерством внутренних дел по Республике Карелия (по согласованию) и  Управлением Федеральной службы войск Национальной гвардии Российской Федерации по Республике Карелия </w:t>
      </w:r>
      <w:r>
        <w:rPr>
          <w:sz w:val="28"/>
          <w:szCs w:val="28"/>
        </w:rPr>
        <w:br/>
        <w:t>(по согласованию).</w:t>
      </w:r>
    </w:p>
    <w:p w:rsidR="00551CAB" w:rsidRDefault="006A00F0" w:rsidP="006A00F0">
      <w:pPr>
        <w:autoSpaceDE w:val="0"/>
        <w:autoSpaceDN w:val="0"/>
        <w:adjustRightInd w:val="0"/>
        <w:ind w:firstLine="709"/>
        <w:jc w:val="both"/>
        <w:rPr>
          <w:sz w:val="28"/>
          <w:szCs w:val="28"/>
        </w:rPr>
      </w:pPr>
      <w:r>
        <w:rPr>
          <w:sz w:val="28"/>
          <w:szCs w:val="28"/>
        </w:rPr>
        <w:t>4. Министерству по дорожному хозяйству, транспорту и связи Республики Карелия</w:t>
      </w:r>
      <w:r w:rsidR="00551CAB">
        <w:rPr>
          <w:sz w:val="28"/>
          <w:szCs w:val="28"/>
        </w:rPr>
        <w:t>:</w:t>
      </w:r>
    </w:p>
    <w:p w:rsidR="00551CAB" w:rsidRDefault="006A00F0" w:rsidP="006A00F0">
      <w:pPr>
        <w:autoSpaceDE w:val="0"/>
        <w:autoSpaceDN w:val="0"/>
        <w:adjustRightInd w:val="0"/>
        <w:ind w:firstLine="709"/>
        <w:jc w:val="both"/>
        <w:rPr>
          <w:sz w:val="28"/>
          <w:szCs w:val="28"/>
        </w:rPr>
      </w:pPr>
      <w:r>
        <w:rPr>
          <w:sz w:val="28"/>
          <w:szCs w:val="28"/>
        </w:rPr>
        <w:t xml:space="preserve"> организовать посты на автомобильных дорогах на территории Республики Карелия, указанные в пункте 1 настоящего Указа, для осуществления </w:t>
      </w:r>
      <w:proofErr w:type="gramStart"/>
      <w:r>
        <w:rPr>
          <w:sz w:val="28"/>
          <w:szCs w:val="28"/>
        </w:rPr>
        <w:t>контроля за</w:t>
      </w:r>
      <w:proofErr w:type="gramEnd"/>
      <w:r>
        <w:rPr>
          <w:sz w:val="28"/>
          <w:szCs w:val="28"/>
        </w:rPr>
        <w:t xml:space="preserve"> въездом граждан на территорию Республики Карелия до отме</w:t>
      </w:r>
      <w:r w:rsidR="00551CAB">
        <w:rPr>
          <w:sz w:val="28"/>
          <w:szCs w:val="28"/>
        </w:rPr>
        <w:t>ны режима повышенной готовности;</w:t>
      </w:r>
      <w:r>
        <w:rPr>
          <w:sz w:val="28"/>
          <w:szCs w:val="28"/>
        </w:rPr>
        <w:t xml:space="preserve"> </w:t>
      </w:r>
      <w:r w:rsidR="00551CAB">
        <w:rPr>
          <w:sz w:val="28"/>
          <w:szCs w:val="28"/>
        </w:rPr>
        <w:br/>
        <w:t xml:space="preserve">          </w:t>
      </w:r>
      <w:r>
        <w:rPr>
          <w:sz w:val="28"/>
          <w:szCs w:val="28"/>
        </w:rPr>
        <w:t>обеспечить индивидуальными средствами защиты сотрудников на постах, обработку помещений пос</w:t>
      </w:r>
      <w:r w:rsidR="00551CAB">
        <w:rPr>
          <w:sz w:val="28"/>
          <w:szCs w:val="28"/>
        </w:rPr>
        <w:t>тов дезинфицирующими средствами;</w:t>
      </w:r>
      <w:r>
        <w:rPr>
          <w:sz w:val="28"/>
          <w:szCs w:val="28"/>
        </w:rPr>
        <w:t xml:space="preserve"> </w:t>
      </w:r>
    </w:p>
    <w:p w:rsidR="006A00F0" w:rsidRDefault="006A00F0" w:rsidP="006A00F0">
      <w:pPr>
        <w:autoSpaceDE w:val="0"/>
        <w:autoSpaceDN w:val="0"/>
        <w:adjustRightInd w:val="0"/>
        <w:ind w:firstLine="709"/>
        <w:jc w:val="both"/>
        <w:rPr>
          <w:sz w:val="28"/>
          <w:szCs w:val="28"/>
        </w:rPr>
      </w:pPr>
      <w:r>
        <w:rPr>
          <w:sz w:val="28"/>
          <w:szCs w:val="28"/>
        </w:rPr>
        <w:t>принять меры по выполнению мероприятий по прекращению движения на автомобильных дорогах, по которым может быть осуществлен объезд постов.</w:t>
      </w:r>
    </w:p>
    <w:p w:rsidR="006A00F0" w:rsidRDefault="006A00F0" w:rsidP="006A00F0">
      <w:pPr>
        <w:autoSpaceDE w:val="0"/>
        <w:autoSpaceDN w:val="0"/>
        <w:adjustRightInd w:val="0"/>
        <w:ind w:firstLine="709"/>
        <w:jc w:val="both"/>
        <w:rPr>
          <w:sz w:val="28"/>
          <w:szCs w:val="28"/>
        </w:rPr>
      </w:pPr>
      <w:r>
        <w:rPr>
          <w:sz w:val="28"/>
          <w:szCs w:val="28"/>
        </w:rPr>
        <w:t xml:space="preserve">5. Предложить Петрозаводскому линейному отделу МВД России  на транспорте (по согласованию) обеспечить контроль за въездом на территорию Республики Карелия граждан на железнодорожном транспорте до отмены режима повышенной готовности, в поездах следования и </w:t>
      </w:r>
      <w:r w:rsidR="00B26208">
        <w:rPr>
          <w:sz w:val="28"/>
          <w:szCs w:val="28"/>
        </w:rPr>
        <w:t xml:space="preserve">на </w:t>
      </w:r>
      <w:r>
        <w:rPr>
          <w:sz w:val="28"/>
          <w:szCs w:val="28"/>
        </w:rPr>
        <w:t xml:space="preserve">железнодорожных станциях, расположенных на территории Республики Карелия, с выдачей предупреждений об ответственности за неисполнение </w:t>
      </w:r>
      <w:r>
        <w:rPr>
          <w:rFonts w:eastAsia="Calibri"/>
          <w:sz w:val="28"/>
          <w:szCs w:val="28"/>
          <w:lang w:eastAsia="en-US"/>
        </w:rPr>
        <w:t>распоряжения Главы Республики Карелия от 12 марта 2020 года № 127-р.</w:t>
      </w:r>
    </w:p>
    <w:p w:rsidR="006A00F0" w:rsidRDefault="006A00F0" w:rsidP="006A00F0">
      <w:pPr>
        <w:autoSpaceDE w:val="0"/>
        <w:autoSpaceDN w:val="0"/>
        <w:adjustRightInd w:val="0"/>
        <w:ind w:firstLine="709"/>
        <w:jc w:val="both"/>
        <w:rPr>
          <w:sz w:val="28"/>
          <w:szCs w:val="28"/>
        </w:rPr>
      </w:pPr>
      <w:r>
        <w:rPr>
          <w:sz w:val="28"/>
          <w:szCs w:val="28"/>
        </w:rPr>
        <w:t xml:space="preserve">6. Утвердить прилагаемую форму предупреждения об ответственности за неисполнение </w:t>
      </w:r>
      <w:r>
        <w:rPr>
          <w:rFonts w:eastAsia="Calibri"/>
          <w:sz w:val="28"/>
          <w:szCs w:val="28"/>
          <w:lang w:eastAsia="en-US"/>
        </w:rPr>
        <w:t>распоряжения Главы Республики Карелия от 12 марта 2020 года № 127-р.</w:t>
      </w:r>
    </w:p>
    <w:p w:rsidR="006A00F0" w:rsidRDefault="006A00F0" w:rsidP="006A00F0">
      <w:pPr>
        <w:autoSpaceDE w:val="0"/>
        <w:autoSpaceDN w:val="0"/>
        <w:adjustRightInd w:val="0"/>
        <w:ind w:firstLine="709"/>
        <w:jc w:val="both"/>
        <w:rPr>
          <w:sz w:val="28"/>
          <w:szCs w:val="28"/>
        </w:rPr>
      </w:pPr>
      <w:r>
        <w:rPr>
          <w:sz w:val="28"/>
          <w:szCs w:val="28"/>
        </w:rPr>
        <w:t xml:space="preserve">7. Одобрить Соглашение между Правительством Республики Карелия, Министерством внутренних дел по Республике Карелия, Управлением Федеральной службы войск Национальной гвардии Российской Федерации по Республике Карелия о порядке контроля за въездом граждан на территорию Республики Карелия в контрольно-пропускных пунктах на автомобильных дорогах на территории Республики Карелия в связи с угрозой распространения на территории Республики Карелия новой </w:t>
      </w:r>
      <w:proofErr w:type="spellStart"/>
      <w:r>
        <w:rPr>
          <w:sz w:val="28"/>
          <w:szCs w:val="28"/>
        </w:rPr>
        <w:t>коронавирусной</w:t>
      </w:r>
      <w:proofErr w:type="spellEnd"/>
      <w:r>
        <w:rPr>
          <w:sz w:val="28"/>
          <w:szCs w:val="28"/>
        </w:rPr>
        <w:t xml:space="preserve"> инфекции (COVID-19) и поручить </w:t>
      </w:r>
      <w:r>
        <w:rPr>
          <w:sz w:val="28"/>
          <w:szCs w:val="28"/>
        </w:rPr>
        <w:lastRenderedPageBreak/>
        <w:t xml:space="preserve">подписать </w:t>
      </w:r>
      <w:r w:rsidR="00B26208">
        <w:rPr>
          <w:sz w:val="28"/>
          <w:szCs w:val="28"/>
        </w:rPr>
        <w:t xml:space="preserve">его </w:t>
      </w:r>
      <w:r>
        <w:rPr>
          <w:sz w:val="28"/>
          <w:szCs w:val="28"/>
        </w:rPr>
        <w:t xml:space="preserve">Министру по дорожному хозяйству, транспорту и связи Республики Карелия С.Ю. </w:t>
      </w:r>
      <w:proofErr w:type="spellStart"/>
      <w:r>
        <w:rPr>
          <w:sz w:val="28"/>
          <w:szCs w:val="28"/>
        </w:rPr>
        <w:t>Щебекину</w:t>
      </w:r>
      <w:proofErr w:type="spellEnd"/>
      <w:r>
        <w:rPr>
          <w:sz w:val="28"/>
          <w:szCs w:val="28"/>
        </w:rPr>
        <w:t>.</w:t>
      </w:r>
    </w:p>
    <w:p w:rsidR="006A00F0" w:rsidRDefault="006A00F0" w:rsidP="006A00F0">
      <w:pPr>
        <w:autoSpaceDE w:val="0"/>
        <w:autoSpaceDN w:val="0"/>
        <w:adjustRightInd w:val="0"/>
        <w:ind w:firstLine="709"/>
        <w:jc w:val="both"/>
        <w:rPr>
          <w:sz w:val="28"/>
          <w:szCs w:val="28"/>
        </w:rPr>
      </w:pPr>
      <w:r>
        <w:rPr>
          <w:sz w:val="28"/>
          <w:szCs w:val="28"/>
        </w:rPr>
        <w:t xml:space="preserve">8. Одобрить Соглашение между Правительством Республики Карелия, Петрозаводским линейным отделом МВД России на транспорте, филиалом ОАО «РЖД» – Октябрьская железная дорога о порядке контроля за въездом граждан на территорию Республики Карелия железнодорожным транспортом в связи с угрозой распространения на территории Республики Карелия новой </w:t>
      </w:r>
      <w:proofErr w:type="spellStart"/>
      <w:r>
        <w:rPr>
          <w:sz w:val="28"/>
          <w:szCs w:val="28"/>
        </w:rPr>
        <w:t>коронавирусной</w:t>
      </w:r>
      <w:proofErr w:type="spellEnd"/>
      <w:r>
        <w:rPr>
          <w:sz w:val="28"/>
          <w:szCs w:val="28"/>
        </w:rPr>
        <w:t xml:space="preserve"> инфекции (COVID-19) и поручить подписать </w:t>
      </w:r>
      <w:r w:rsidR="00B26208">
        <w:rPr>
          <w:sz w:val="28"/>
          <w:szCs w:val="28"/>
        </w:rPr>
        <w:t xml:space="preserve">его </w:t>
      </w:r>
      <w:r>
        <w:rPr>
          <w:sz w:val="28"/>
          <w:szCs w:val="28"/>
        </w:rPr>
        <w:t xml:space="preserve">Министру по дорожному хозяйству, транспорту и связи Республики Карелия С.Ю. </w:t>
      </w:r>
      <w:proofErr w:type="spellStart"/>
      <w:r>
        <w:rPr>
          <w:sz w:val="28"/>
          <w:szCs w:val="28"/>
        </w:rPr>
        <w:t>Щебекину</w:t>
      </w:r>
      <w:proofErr w:type="spellEnd"/>
      <w:r>
        <w:rPr>
          <w:sz w:val="28"/>
          <w:szCs w:val="28"/>
        </w:rPr>
        <w:t>.</w:t>
      </w:r>
    </w:p>
    <w:p w:rsidR="00935945" w:rsidRDefault="006A00F0" w:rsidP="006A00F0">
      <w:pPr>
        <w:autoSpaceDE w:val="0"/>
        <w:autoSpaceDN w:val="0"/>
        <w:adjustRightInd w:val="0"/>
        <w:ind w:firstLine="720"/>
        <w:jc w:val="both"/>
        <w:rPr>
          <w:sz w:val="28"/>
          <w:szCs w:val="28"/>
        </w:rPr>
      </w:pPr>
      <w:r>
        <w:rPr>
          <w:sz w:val="28"/>
          <w:szCs w:val="28"/>
        </w:rPr>
        <w:t xml:space="preserve"> </w:t>
      </w:r>
    </w:p>
    <w:p w:rsidR="006A00F0" w:rsidRDefault="006A00F0" w:rsidP="006A00F0">
      <w:pPr>
        <w:autoSpaceDE w:val="0"/>
        <w:autoSpaceDN w:val="0"/>
        <w:adjustRightInd w:val="0"/>
        <w:ind w:firstLine="720"/>
        <w:jc w:val="both"/>
        <w:rPr>
          <w:sz w:val="28"/>
          <w:szCs w:val="28"/>
        </w:rPr>
      </w:pPr>
    </w:p>
    <w:p w:rsidR="006A00F0" w:rsidRPr="006A00F0" w:rsidRDefault="006A00F0" w:rsidP="006A00F0">
      <w:pPr>
        <w:autoSpaceDE w:val="0"/>
        <w:autoSpaceDN w:val="0"/>
        <w:adjustRightInd w:val="0"/>
        <w:ind w:firstLine="720"/>
        <w:jc w:val="both"/>
        <w:rPr>
          <w:sz w:val="28"/>
          <w:szCs w:val="28"/>
        </w:rPr>
      </w:pPr>
    </w:p>
    <w:p w:rsidR="00866C9D" w:rsidRDefault="00866C9D" w:rsidP="00934B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C61FB2">
        <w:rPr>
          <w:rFonts w:ascii="Times New Roman" w:hAnsi="Times New Roman" w:cs="Times New Roman"/>
          <w:sz w:val="28"/>
          <w:szCs w:val="28"/>
        </w:rPr>
        <w:t>Глава</w:t>
      </w:r>
      <w:r w:rsidR="00934B87" w:rsidRPr="00DB2068">
        <w:rPr>
          <w:rFonts w:ascii="Times New Roman" w:hAnsi="Times New Roman" w:cs="Times New Roman"/>
          <w:sz w:val="28"/>
          <w:szCs w:val="28"/>
        </w:rPr>
        <w:t xml:space="preserve"> </w:t>
      </w:r>
    </w:p>
    <w:p w:rsidR="00F56D5E" w:rsidRDefault="00934B87" w:rsidP="00934B87">
      <w:pPr>
        <w:pStyle w:val="ConsPlusNormal"/>
        <w:ind w:firstLine="0"/>
        <w:rPr>
          <w:rFonts w:ascii="Times New Roman" w:hAnsi="Times New Roman" w:cs="Times New Roman"/>
          <w:sz w:val="28"/>
          <w:szCs w:val="28"/>
        </w:rPr>
      </w:pPr>
      <w:r w:rsidRPr="00DB2068">
        <w:rPr>
          <w:rFonts w:ascii="Times New Roman" w:hAnsi="Times New Roman" w:cs="Times New Roman"/>
          <w:sz w:val="28"/>
          <w:szCs w:val="28"/>
        </w:rPr>
        <w:t xml:space="preserve">Республики Карелия       </w:t>
      </w:r>
      <w:r w:rsidR="00866C9D">
        <w:rPr>
          <w:rFonts w:ascii="Times New Roman" w:hAnsi="Times New Roman" w:cs="Times New Roman"/>
          <w:sz w:val="28"/>
          <w:szCs w:val="28"/>
        </w:rPr>
        <w:t xml:space="preserve">            </w:t>
      </w:r>
      <w:r w:rsidRPr="00DB2068">
        <w:rPr>
          <w:rFonts w:ascii="Times New Roman" w:hAnsi="Times New Roman" w:cs="Times New Roman"/>
          <w:sz w:val="28"/>
          <w:szCs w:val="28"/>
        </w:rPr>
        <w:t xml:space="preserve">                                           А.О. </w:t>
      </w:r>
      <w:proofErr w:type="spellStart"/>
      <w:r w:rsidRPr="00DB2068">
        <w:rPr>
          <w:rFonts w:ascii="Times New Roman" w:hAnsi="Times New Roman" w:cs="Times New Roman"/>
          <w:sz w:val="28"/>
          <w:szCs w:val="28"/>
        </w:rPr>
        <w:t>Парфенчиков</w:t>
      </w:r>
      <w:proofErr w:type="spellEnd"/>
    </w:p>
    <w:p w:rsidR="00F56D5E" w:rsidRDefault="00F56D5E" w:rsidP="00934B87">
      <w:pPr>
        <w:pStyle w:val="ConsPlusNormal"/>
        <w:ind w:firstLine="0"/>
        <w:rPr>
          <w:rFonts w:ascii="Times New Roman" w:hAnsi="Times New Roman" w:cs="Times New Roman"/>
          <w:sz w:val="28"/>
          <w:szCs w:val="28"/>
        </w:rPr>
      </w:pPr>
    </w:p>
    <w:p w:rsidR="006A00F0" w:rsidRDefault="006A00F0" w:rsidP="00934B87">
      <w:pPr>
        <w:pStyle w:val="ConsPlusNormal"/>
        <w:ind w:firstLine="0"/>
        <w:rPr>
          <w:rFonts w:ascii="Times New Roman" w:hAnsi="Times New Roman" w:cs="Times New Roman"/>
          <w:sz w:val="28"/>
          <w:szCs w:val="28"/>
        </w:rPr>
      </w:pPr>
    </w:p>
    <w:p w:rsidR="006A00F0" w:rsidRDefault="006A00F0" w:rsidP="00934B87">
      <w:pPr>
        <w:pStyle w:val="ConsPlusNormal"/>
        <w:ind w:firstLine="0"/>
        <w:rPr>
          <w:rFonts w:ascii="Times New Roman" w:hAnsi="Times New Roman" w:cs="Times New Roman"/>
          <w:sz w:val="28"/>
          <w:szCs w:val="28"/>
        </w:rPr>
      </w:pPr>
    </w:p>
    <w:p w:rsidR="00F56D5E" w:rsidRDefault="00F56D5E" w:rsidP="00F56D5E">
      <w:pPr>
        <w:rPr>
          <w:sz w:val="28"/>
          <w:szCs w:val="28"/>
        </w:rPr>
      </w:pPr>
      <w:r>
        <w:rPr>
          <w:sz w:val="28"/>
          <w:szCs w:val="28"/>
        </w:rPr>
        <w:t>г. Петрозаводск</w:t>
      </w:r>
    </w:p>
    <w:p w:rsidR="00F56D5E" w:rsidRDefault="00C96BAE" w:rsidP="00F56D5E">
      <w:pPr>
        <w:rPr>
          <w:sz w:val="28"/>
          <w:szCs w:val="28"/>
        </w:rPr>
      </w:pPr>
      <w:r>
        <w:rPr>
          <w:sz w:val="28"/>
          <w:szCs w:val="28"/>
        </w:rPr>
        <w:t>17</w:t>
      </w:r>
      <w:r w:rsidR="00B864CB">
        <w:rPr>
          <w:sz w:val="28"/>
          <w:szCs w:val="28"/>
        </w:rPr>
        <w:t xml:space="preserve"> </w:t>
      </w:r>
      <w:r w:rsidR="004053EC">
        <w:rPr>
          <w:sz w:val="28"/>
          <w:szCs w:val="28"/>
        </w:rPr>
        <w:t xml:space="preserve">апреля </w:t>
      </w:r>
      <w:r w:rsidR="00C75211">
        <w:rPr>
          <w:sz w:val="28"/>
          <w:szCs w:val="28"/>
        </w:rPr>
        <w:t>2020</w:t>
      </w:r>
      <w:r w:rsidR="00F56D5E">
        <w:rPr>
          <w:sz w:val="28"/>
          <w:szCs w:val="28"/>
        </w:rPr>
        <w:t xml:space="preserve"> года</w:t>
      </w:r>
    </w:p>
    <w:p w:rsidR="00F56D5E" w:rsidRDefault="00B864CB" w:rsidP="00F56D5E">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C96BAE">
        <w:rPr>
          <w:rFonts w:ascii="Times New Roman" w:hAnsi="Times New Roman" w:cs="Times New Roman"/>
          <w:sz w:val="28"/>
          <w:szCs w:val="28"/>
        </w:rPr>
        <w:t xml:space="preserve"> 30</w:t>
      </w: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B26208" w:rsidRDefault="00B26208" w:rsidP="00F56D5E">
      <w:pPr>
        <w:pStyle w:val="ConsPlusNormal"/>
        <w:ind w:firstLine="0"/>
        <w:rPr>
          <w:rFonts w:ascii="Times New Roman" w:hAnsi="Times New Roman" w:cs="Times New Roman"/>
          <w:sz w:val="28"/>
          <w:szCs w:val="28"/>
        </w:rPr>
        <w:sectPr w:rsidR="00B26208" w:rsidSect="006A00F0">
          <w:headerReference w:type="even" r:id="rId9"/>
          <w:headerReference w:type="default" r:id="rId10"/>
          <w:pgSz w:w="11906" w:h="16838"/>
          <w:pgMar w:top="1134" w:right="1276" w:bottom="1134" w:left="1559" w:header="851" w:footer="720" w:gutter="0"/>
          <w:pgNumType w:start="1"/>
          <w:cols w:space="720"/>
          <w:titlePg/>
          <w:docGrid w:linePitch="360"/>
        </w:sectPr>
      </w:pPr>
    </w:p>
    <w:p w:rsidR="0054139D" w:rsidRPr="00F36F4D" w:rsidRDefault="0054139D" w:rsidP="00F36F4D">
      <w:pPr>
        <w:pStyle w:val="50"/>
        <w:spacing w:before="0" w:after="0" w:line="240" w:lineRule="auto"/>
        <w:ind w:right="-568" w:firstLine="5387"/>
        <w:jc w:val="both"/>
        <w:rPr>
          <w:b w:val="0"/>
          <w:color w:val="auto"/>
          <w:sz w:val="24"/>
          <w:szCs w:val="24"/>
        </w:rPr>
      </w:pPr>
      <w:r w:rsidRPr="00F36F4D">
        <w:rPr>
          <w:b w:val="0"/>
          <w:color w:val="auto"/>
          <w:sz w:val="24"/>
          <w:szCs w:val="24"/>
        </w:rPr>
        <w:lastRenderedPageBreak/>
        <w:t xml:space="preserve">Утверждено Указом Главы </w:t>
      </w:r>
    </w:p>
    <w:p w:rsidR="0054139D" w:rsidRPr="00F36F4D" w:rsidRDefault="0054139D" w:rsidP="00F36F4D">
      <w:pPr>
        <w:pStyle w:val="50"/>
        <w:spacing w:before="0" w:after="0" w:line="240" w:lineRule="auto"/>
        <w:ind w:right="-568" w:firstLine="5387"/>
        <w:jc w:val="both"/>
        <w:rPr>
          <w:b w:val="0"/>
          <w:color w:val="auto"/>
          <w:sz w:val="24"/>
          <w:szCs w:val="24"/>
        </w:rPr>
      </w:pPr>
      <w:r w:rsidRPr="00F36F4D">
        <w:rPr>
          <w:b w:val="0"/>
          <w:color w:val="auto"/>
          <w:sz w:val="24"/>
          <w:szCs w:val="24"/>
        </w:rPr>
        <w:t xml:space="preserve">Республики Карелия </w:t>
      </w:r>
    </w:p>
    <w:p w:rsidR="0054139D" w:rsidRPr="00F36F4D" w:rsidRDefault="0054139D" w:rsidP="00F36F4D">
      <w:pPr>
        <w:pStyle w:val="50"/>
        <w:spacing w:before="0" w:after="0" w:line="240" w:lineRule="auto"/>
        <w:ind w:right="-568" w:firstLine="5387"/>
        <w:jc w:val="both"/>
        <w:rPr>
          <w:b w:val="0"/>
          <w:color w:val="auto"/>
          <w:sz w:val="24"/>
          <w:szCs w:val="24"/>
        </w:rPr>
      </w:pPr>
      <w:r w:rsidRPr="00F36F4D">
        <w:rPr>
          <w:b w:val="0"/>
          <w:color w:val="auto"/>
          <w:sz w:val="24"/>
          <w:szCs w:val="24"/>
        </w:rPr>
        <w:t xml:space="preserve">от </w:t>
      </w:r>
      <w:r w:rsidR="00C96BAE">
        <w:rPr>
          <w:b w:val="0"/>
          <w:color w:val="auto"/>
          <w:sz w:val="24"/>
          <w:szCs w:val="24"/>
        </w:rPr>
        <w:t>17 апреля 2020 года № 30</w:t>
      </w:r>
    </w:p>
    <w:p w:rsidR="0054139D" w:rsidRPr="00F36F4D" w:rsidRDefault="0054139D" w:rsidP="00F36F4D">
      <w:pPr>
        <w:autoSpaceDE w:val="0"/>
        <w:autoSpaceDN w:val="0"/>
        <w:adjustRightInd w:val="0"/>
        <w:ind w:left="6521" w:right="-568"/>
        <w:jc w:val="center"/>
        <w:rPr>
          <w:b/>
          <w:szCs w:val="24"/>
        </w:rPr>
      </w:pPr>
    </w:p>
    <w:p w:rsidR="0054139D" w:rsidRPr="00F36F4D" w:rsidRDefault="0054139D" w:rsidP="00F36F4D">
      <w:pPr>
        <w:autoSpaceDE w:val="0"/>
        <w:autoSpaceDN w:val="0"/>
        <w:adjustRightInd w:val="0"/>
        <w:ind w:right="-568"/>
        <w:jc w:val="center"/>
        <w:rPr>
          <w:szCs w:val="24"/>
        </w:rPr>
      </w:pPr>
      <w:r w:rsidRPr="00F36F4D">
        <w:rPr>
          <w:szCs w:val="24"/>
        </w:rPr>
        <w:t>Предупреждение</w:t>
      </w:r>
    </w:p>
    <w:p w:rsidR="0054139D" w:rsidRPr="00F36F4D" w:rsidRDefault="0054139D" w:rsidP="00F36F4D">
      <w:pPr>
        <w:autoSpaceDE w:val="0"/>
        <w:autoSpaceDN w:val="0"/>
        <w:adjustRightInd w:val="0"/>
        <w:ind w:right="-568"/>
        <w:jc w:val="center"/>
        <w:rPr>
          <w:szCs w:val="24"/>
        </w:rPr>
      </w:pPr>
      <w:r w:rsidRPr="00F36F4D">
        <w:rPr>
          <w:szCs w:val="24"/>
        </w:rPr>
        <w:t xml:space="preserve">об ответственности за неисполнение распоряжения </w:t>
      </w:r>
    </w:p>
    <w:p w:rsidR="0054139D" w:rsidRPr="00F36F4D" w:rsidRDefault="0054139D" w:rsidP="00F36F4D">
      <w:pPr>
        <w:autoSpaceDE w:val="0"/>
        <w:autoSpaceDN w:val="0"/>
        <w:adjustRightInd w:val="0"/>
        <w:ind w:right="-568"/>
        <w:jc w:val="center"/>
        <w:rPr>
          <w:szCs w:val="24"/>
        </w:rPr>
      </w:pPr>
      <w:r w:rsidRPr="00F36F4D">
        <w:rPr>
          <w:szCs w:val="24"/>
        </w:rPr>
        <w:t>Гл</w:t>
      </w:r>
      <w:r w:rsidR="00EC4629" w:rsidRPr="00F36F4D">
        <w:rPr>
          <w:szCs w:val="24"/>
        </w:rPr>
        <w:t xml:space="preserve">авы Республики Карелия от 12 марта </w:t>
      </w:r>
      <w:r w:rsidRPr="00F36F4D">
        <w:rPr>
          <w:szCs w:val="24"/>
        </w:rPr>
        <w:t>2020</w:t>
      </w:r>
      <w:r w:rsidR="00EC4629" w:rsidRPr="00F36F4D">
        <w:rPr>
          <w:szCs w:val="24"/>
        </w:rPr>
        <w:t xml:space="preserve"> года</w:t>
      </w:r>
      <w:r w:rsidRPr="00F36F4D">
        <w:rPr>
          <w:szCs w:val="24"/>
        </w:rPr>
        <w:t xml:space="preserve"> № 127-р </w:t>
      </w:r>
    </w:p>
    <w:p w:rsidR="0054139D" w:rsidRPr="00F36F4D" w:rsidRDefault="0054139D" w:rsidP="00F36F4D">
      <w:pPr>
        <w:autoSpaceDE w:val="0"/>
        <w:autoSpaceDN w:val="0"/>
        <w:adjustRightInd w:val="0"/>
        <w:ind w:right="-568"/>
        <w:jc w:val="both"/>
        <w:rPr>
          <w:szCs w:val="24"/>
        </w:rPr>
      </w:pPr>
    </w:p>
    <w:p w:rsidR="0054139D" w:rsidRPr="00F36F4D" w:rsidRDefault="0054139D" w:rsidP="00F36F4D">
      <w:pPr>
        <w:autoSpaceDE w:val="0"/>
        <w:autoSpaceDN w:val="0"/>
        <w:adjustRightInd w:val="0"/>
        <w:ind w:right="-568" w:firstLine="540"/>
        <w:jc w:val="both"/>
        <w:rPr>
          <w:szCs w:val="24"/>
        </w:rPr>
      </w:pPr>
      <w:r w:rsidRPr="00F36F4D">
        <w:rPr>
          <w:szCs w:val="24"/>
        </w:rPr>
        <w:t xml:space="preserve">В связи с угрозой распространения на территории Республики Карелия новой </w:t>
      </w:r>
      <w:proofErr w:type="spellStart"/>
      <w:r w:rsidRPr="00F36F4D">
        <w:rPr>
          <w:szCs w:val="24"/>
        </w:rPr>
        <w:t>кор</w:t>
      </w:r>
      <w:r w:rsidR="00F36F4D">
        <w:rPr>
          <w:szCs w:val="24"/>
        </w:rPr>
        <w:t>онавирусной</w:t>
      </w:r>
      <w:proofErr w:type="spellEnd"/>
      <w:r w:rsidR="00F36F4D">
        <w:rPr>
          <w:szCs w:val="24"/>
        </w:rPr>
        <w:t xml:space="preserve"> инфекции (COVID-19)</w:t>
      </w:r>
      <w:r w:rsidRPr="00F36F4D">
        <w:rPr>
          <w:szCs w:val="24"/>
        </w:rPr>
        <w:t xml:space="preserve"> распоряжением </w:t>
      </w:r>
      <w:r w:rsidR="00B26208" w:rsidRPr="00F36F4D">
        <w:rPr>
          <w:szCs w:val="24"/>
        </w:rPr>
        <w:t xml:space="preserve">Главы Республики Карелия </w:t>
      </w:r>
      <w:r w:rsidR="00F36F4D">
        <w:rPr>
          <w:szCs w:val="24"/>
        </w:rPr>
        <w:br/>
      </w:r>
      <w:r w:rsidR="00B26208" w:rsidRPr="00F36F4D">
        <w:rPr>
          <w:szCs w:val="24"/>
        </w:rPr>
        <w:t xml:space="preserve">от 12 марта </w:t>
      </w:r>
      <w:r w:rsidRPr="00F36F4D">
        <w:rPr>
          <w:szCs w:val="24"/>
        </w:rPr>
        <w:t>2020</w:t>
      </w:r>
      <w:r w:rsidR="00B26208" w:rsidRPr="00F36F4D">
        <w:rPr>
          <w:szCs w:val="24"/>
        </w:rPr>
        <w:t xml:space="preserve"> года</w:t>
      </w:r>
      <w:r w:rsidRPr="00F36F4D">
        <w:rPr>
          <w:szCs w:val="24"/>
        </w:rPr>
        <w:t xml:space="preserve"> № 127-р в Республике Карелия введен режим повышенной готовности с установлением обязательных правил поведения для физических и юридических лиц, находящихся на территории республики.</w:t>
      </w:r>
    </w:p>
    <w:p w:rsidR="0054139D" w:rsidRPr="00F36F4D" w:rsidRDefault="0054139D" w:rsidP="00F36F4D">
      <w:pPr>
        <w:autoSpaceDE w:val="0"/>
        <w:autoSpaceDN w:val="0"/>
        <w:adjustRightInd w:val="0"/>
        <w:ind w:right="-568" w:firstLine="540"/>
        <w:jc w:val="both"/>
        <w:rPr>
          <w:szCs w:val="24"/>
        </w:rPr>
      </w:pPr>
      <w:r w:rsidRPr="00F36F4D">
        <w:rPr>
          <w:szCs w:val="24"/>
        </w:rPr>
        <w:t>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w:t>
      </w:r>
      <w:r w:rsidR="00F36F4D" w:rsidRPr="00F36F4D">
        <w:rPr>
          <w:szCs w:val="24"/>
        </w:rPr>
        <w:t>туации частью  1 статьи  20.6.1</w:t>
      </w:r>
      <w:r w:rsidRPr="00F36F4D">
        <w:rPr>
          <w:szCs w:val="24"/>
        </w:rPr>
        <w:t xml:space="preserve"> Кодекса Российской Федерации об административных правонарушениях (далее – </w:t>
      </w:r>
      <w:proofErr w:type="spellStart"/>
      <w:r w:rsidRPr="00F36F4D">
        <w:rPr>
          <w:szCs w:val="24"/>
        </w:rPr>
        <w:t>КоАП</w:t>
      </w:r>
      <w:proofErr w:type="spellEnd"/>
      <w:r w:rsidRPr="00F36F4D">
        <w:rPr>
          <w:szCs w:val="24"/>
        </w:rPr>
        <w:t xml:space="preserve"> РФ)  установлена административная ответственность в виде: </w:t>
      </w:r>
    </w:p>
    <w:p w:rsidR="0054139D" w:rsidRPr="00F36F4D" w:rsidRDefault="0054139D" w:rsidP="00F36F4D">
      <w:pPr>
        <w:autoSpaceDE w:val="0"/>
        <w:autoSpaceDN w:val="0"/>
        <w:adjustRightInd w:val="0"/>
        <w:ind w:right="-568" w:firstLine="540"/>
        <w:jc w:val="both"/>
        <w:rPr>
          <w:szCs w:val="24"/>
        </w:rPr>
      </w:pPr>
      <w:r w:rsidRPr="00F36F4D">
        <w:rPr>
          <w:szCs w:val="24"/>
        </w:rPr>
        <w:t xml:space="preserve">предупреждения или наложения административного штрафа на граждан в размере </w:t>
      </w:r>
      <w:r w:rsidR="00F36F4D">
        <w:rPr>
          <w:szCs w:val="24"/>
        </w:rPr>
        <w:br/>
      </w:r>
      <w:r w:rsidRPr="00F36F4D">
        <w:rPr>
          <w:szCs w:val="24"/>
        </w:rPr>
        <w:t xml:space="preserve">от одной тысячи до тридцати тысяч рублей; на должностных лиц – от десяти тысяч </w:t>
      </w:r>
      <w:r w:rsidR="00F36F4D">
        <w:rPr>
          <w:szCs w:val="24"/>
        </w:rPr>
        <w:br/>
      </w:r>
      <w:r w:rsidRPr="00F36F4D">
        <w:rPr>
          <w:szCs w:val="24"/>
        </w:rPr>
        <w:t>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54139D" w:rsidRPr="00F36F4D" w:rsidRDefault="0054139D" w:rsidP="00F36F4D">
      <w:pPr>
        <w:autoSpaceDE w:val="0"/>
        <w:autoSpaceDN w:val="0"/>
        <w:adjustRightInd w:val="0"/>
        <w:ind w:right="-568" w:firstLine="540"/>
        <w:jc w:val="both"/>
        <w:rPr>
          <w:szCs w:val="24"/>
        </w:rPr>
      </w:pPr>
      <w:r w:rsidRPr="00F36F4D">
        <w:rPr>
          <w:szCs w:val="24"/>
        </w:rPr>
        <w:t xml:space="preserve">Действия (бездействие), предусмотренные частью 1 статьи  20.6.1 </w:t>
      </w:r>
      <w:proofErr w:type="spellStart"/>
      <w:r w:rsidRPr="00F36F4D">
        <w:rPr>
          <w:szCs w:val="24"/>
        </w:rPr>
        <w:t>КоАП</w:t>
      </w:r>
      <w:proofErr w:type="spellEnd"/>
      <w:r w:rsidRPr="00F36F4D">
        <w:rPr>
          <w:szCs w:val="24"/>
        </w:rPr>
        <w:t xml:space="preserve"> РФ, повлекшие причинение вреда здоровью человека или имуществу,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статьи 20.6.1 </w:t>
      </w:r>
      <w:proofErr w:type="spellStart"/>
      <w:r w:rsidRPr="00F36F4D">
        <w:rPr>
          <w:szCs w:val="24"/>
        </w:rPr>
        <w:t>КоАП</w:t>
      </w:r>
      <w:proofErr w:type="spellEnd"/>
      <w:r w:rsidRPr="00F36F4D">
        <w:rPr>
          <w:szCs w:val="24"/>
        </w:rPr>
        <w:t xml:space="preserve"> РФ</w:t>
      </w:r>
      <w:r w:rsidR="00EC4629" w:rsidRPr="00F36F4D">
        <w:rPr>
          <w:szCs w:val="24"/>
        </w:rPr>
        <w:t>,</w:t>
      </w:r>
      <w:r w:rsidRPr="00F36F4D">
        <w:rPr>
          <w:szCs w:val="24"/>
        </w:rPr>
        <w:t xml:space="preserve"> в соответствии с частью 2 статьи 20.6.1 </w:t>
      </w:r>
      <w:proofErr w:type="spellStart"/>
      <w:r w:rsidRPr="00F36F4D">
        <w:rPr>
          <w:szCs w:val="24"/>
        </w:rPr>
        <w:t>КоАП</w:t>
      </w:r>
      <w:proofErr w:type="spellEnd"/>
      <w:r w:rsidRPr="00F36F4D">
        <w:rPr>
          <w:szCs w:val="24"/>
        </w:rPr>
        <w:t xml:space="preserve"> РФ влекут:</w:t>
      </w:r>
    </w:p>
    <w:p w:rsidR="0054139D" w:rsidRPr="00F36F4D" w:rsidRDefault="0054139D" w:rsidP="00F36F4D">
      <w:pPr>
        <w:autoSpaceDE w:val="0"/>
        <w:autoSpaceDN w:val="0"/>
        <w:adjustRightInd w:val="0"/>
        <w:ind w:right="-568" w:firstLine="540"/>
        <w:jc w:val="both"/>
        <w:rPr>
          <w:szCs w:val="24"/>
        </w:rPr>
      </w:pPr>
      <w:r w:rsidRPr="00F36F4D">
        <w:rPr>
          <w:szCs w:val="24"/>
        </w:rPr>
        <w:t xml:space="preserve"> наложение административного штрафа на граждан в размере от пятнадцати тысяч </w:t>
      </w:r>
      <w:r w:rsidR="00F36F4D">
        <w:rPr>
          <w:szCs w:val="24"/>
        </w:rPr>
        <w:br/>
      </w:r>
      <w:r w:rsidRPr="00F36F4D">
        <w:rPr>
          <w:szCs w:val="24"/>
        </w:rPr>
        <w:t>до пятидесяти тысяч рублей; на должностных лиц – от трехсот тысяч до пятисот тысяч рублей или дисквалификацию на срок от одного года до т</w:t>
      </w:r>
      <w:r w:rsidR="00B26208" w:rsidRPr="00F36F4D">
        <w:rPr>
          <w:szCs w:val="24"/>
        </w:rPr>
        <w:t xml:space="preserve">рех лет; на лиц, осуществляющих </w:t>
      </w:r>
      <w:r w:rsidRPr="00F36F4D">
        <w:rPr>
          <w:szCs w:val="24"/>
        </w:rPr>
        <w:t xml:space="preserve">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w:t>
      </w:r>
      <w:r w:rsidR="00F36F4D">
        <w:rPr>
          <w:szCs w:val="24"/>
        </w:rPr>
        <w:br/>
      </w:r>
      <w:r w:rsidRPr="00F36F4D">
        <w:rPr>
          <w:szCs w:val="24"/>
        </w:rPr>
        <w:t>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4139D" w:rsidRPr="00F36F4D" w:rsidRDefault="0054139D" w:rsidP="00F36F4D">
      <w:pPr>
        <w:autoSpaceDE w:val="0"/>
        <w:autoSpaceDN w:val="0"/>
        <w:adjustRightInd w:val="0"/>
        <w:ind w:right="-568" w:firstLine="540"/>
        <w:jc w:val="both"/>
        <w:rPr>
          <w:szCs w:val="24"/>
        </w:rPr>
      </w:pPr>
      <w:r w:rsidRPr="00F36F4D">
        <w:rPr>
          <w:szCs w:val="24"/>
        </w:rPr>
        <w:t>Разъясняем, что нарушени</w:t>
      </w:r>
      <w:r w:rsidR="00EC4629" w:rsidRPr="00F36F4D">
        <w:rPr>
          <w:szCs w:val="24"/>
        </w:rPr>
        <w:t>е</w:t>
      </w:r>
      <w:r w:rsidRPr="00F36F4D">
        <w:rPr>
          <w:szCs w:val="24"/>
        </w:rPr>
        <w:t xml:space="preserve">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 (часть 1 статьи 236 </w:t>
      </w:r>
      <w:r w:rsidR="00B26208" w:rsidRPr="00F36F4D">
        <w:rPr>
          <w:szCs w:val="24"/>
        </w:rPr>
        <w:br/>
      </w:r>
      <w:r w:rsidR="00EC4629" w:rsidRPr="00F36F4D">
        <w:rPr>
          <w:szCs w:val="24"/>
        </w:rPr>
        <w:t>Уголовного кодекса Российской Федерации   (далее – УК РФ).</w:t>
      </w:r>
    </w:p>
    <w:p w:rsidR="0054139D" w:rsidRPr="00F36F4D" w:rsidRDefault="0054139D" w:rsidP="00F36F4D">
      <w:pPr>
        <w:autoSpaceDE w:val="0"/>
        <w:autoSpaceDN w:val="0"/>
        <w:adjustRightInd w:val="0"/>
        <w:ind w:right="-568" w:firstLine="540"/>
        <w:jc w:val="both"/>
        <w:rPr>
          <w:szCs w:val="24"/>
        </w:rPr>
      </w:pPr>
      <w:r w:rsidRPr="00F36F4D">
        <w:rPr>
          <w:szCs w:val="24"/>
        </w:rPr>
        <w:t>Частью 2 статьи 236 УК РК за нарушение санитарно-эпидемиологических правил, повлекшее по неосторожности смерть человека, устанавливается ответственность в виде штрафа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54139D" w:rsidRPr="00F36F4D" w:rsidRDefault="0054139D" w:rsidP="00F36F4D">
      <w:pPr>
        <w:autoSpaceDE w:val="0"/>
        <w:autoSpaceDN w:val="0"/>
        <w:adjustRightInd w:val="0"/>
        <w:ind w:right="-568" w:firstLine="540"/>
        <w:jc w:val="both"/>
        <w:rPr>
          <w:szCs w:val="24"/>
        </w:rPr>
      </w:pPr>
      <w:r w:rsidRPr="00F36F4D">
        <w:rPr>
          <w:szCs w:val="24"/>
        </w:rPr>
        <w:t>Нарушение санитарно-эпидемиологических правил, повлекшее по неосторожности смерть двух или более лиц, наказывается принудительными работами на срок от четырех до пяти лет либо лишением свободы на срок от пяти до семи лет (часть 3 ст. 236 УК РФ).</w:t>
      </w:r>
      <w:r w:rsidR="00F36F4D">
        <w:rPr>
          <w:szCs w:val="24"/>
        </w:rPr>
        <w:t xml:space="preserve">     ________________________     </w:t>
      </w:r>
      <w:r w:rsidRPr="00F36F4D">
        <w:rPr>
          <w:szCs w:val="24"/>
        </w:rPr>
        <w:t>___________________</w:t>
      </w:r>
      <w:r w:rsidR="00F36F4D">
        <w:rPr>
          <w:szCs w:val="24"/>
        </w:rPr>
        <w:t>______________________________</w:t>
      </w:r>
    </w:p>
    <w:p w:rsidR="00F36F4D" w:rsidRDefault="0054139D" w:rsidP="00F36F4D">
      <w:pPr>
        <w:autoSpaceDE w:val="0"/>
        <w:autoSpaceDN w:val="0"/>
        <w:adjustRightInd w:val="0"/>
        <w:ind w:right="-568" w:firstLine="540"/>
        <w:rPr>
          <w:szCs w:val="24"/>
        </w:rPr>
        <w:sectPr w:rsidR="00F36F4D" w:rsidSect="00F36F4D">
          <w:pgSz w:w="11906" w:h="16838"/>
          <w:pgMar w:top="567" w:right="1276" w:bottom="993" w:left="1559" w:header="851" w:footer="720" w:gutter="0"/>
          <w:pgNumType w:start="1"/>
          <w:cols w:space="720"/>
          <w:titlePg/>
          <w:docGrid w:linePitch="360"/>
        </w:sectPr>
      </w:pPr>
      <w:r w:rsidRPr="00F36F4D">
        <w:rPr>
          <w:szCs w:val="24"/>
        </w:rPr>
        <w:t>(по</w:t>
      </w:r>
      <w:r w:rsidR="00EC4629" w:rsidRPr="00F36F4D">
        <w:rPr>
          <w:szCs w:val="24"/>
        </w:rPr>
        <w:t xml:space="preserve">дпись)                  </w:t>
      </w:r>
      <w:r w:rsidR="00F36F4D">
        <w:rPr>
          <w:szCs w:val="24"/>
        </w:rPr>
        <w:t xml:space="preserve">                  </w:t>
      </w:r>
      <w:r w:rsidR="00EC4629" w:rsidRPr="00F36F4D">
        <w:rPr>
          <w:szCs w:val="24"/>
        </w:rPr>
        <w:t xml:space="preserve"> </w:t>
      </w:r>
      <w:r w:rsidR="00F36F4D">
        <w:rPr>
          <w:szCs w:val="24"/>
        </w:rPr>
        <w:t xml:space="preserve">                                 </w:t>
      </w:r>
      <w:r w:rsidR="00EC4629" w:rsidRPr="00F36F4D">
        <w:rPr>
          <w:szCs w:val="24"/>
        </w:rPr>
        <w:t>(Ф.И.</w:t>
      </w:r>
      <w:r w:rsidRPr="00F36F4D">
        <w:rPr>
          <w:szCs w:val="24"/>
        </w:rPr>
        <w:t>О.)</w:t>
      </w:r>
    </w:p>
    <w:p w:rsidR="0054139D" w:rsidRDefault="0054139D" w:rsidP="0054139D">
      <w:pPr>
        <w:jc w:val="center"/>
        <w:rPr>
          <w:sz w:val="26"/>
          <w:szCs w:val="26"/>
        </w:rPr>
      </w:pPr>
      <w:r>
        <w:rPr>
          <w:sz w:val="26"/>
          <w:szCs w:val="26"/>
        </w:rPr>
        <w:lastRenderedPageBreak/>
        <w:t>АНКЕТА</w:t>
      </w:r>
    </w:p>
    <w:p w:rsidR="0054139D" w:rsidRDefault="0054139D" w:rsidP="0054139D">
      <w:pPr>
        <w:jc w:val="both"/>
        <w:rPr>
          <w:sz w:val="20"/>
        </w:rPr>
      </w:pPr>
      <w:r>
        <w:rPr>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5"/>
        <w:gridCol w:w="5242"/>
      </w:tblGrid>
      <w:tr w:rsidR="0054139D" w:rsidTr="0054139D">
        <w:tc>
          <w:tcPr>
            <w:tcW w:w="2178" w:type="pct"/>
            <w:tcBorders>
              <w:top w:val="single" w:sz="4" w:space="0" w:color="auto"/>
              <w:left w:val="single" w:sz="4" w:space="0" w:color="auto"/>
              <w:bottom w:val="single" w:sz="4" w:space="0" w:color="auto"/>
              <w:right w:val="single" w:sz="4" w:space="0" w:color="auto"/>
            </w:tcBorders>
          </w:tcPr>
          <w:p w:rsidR="0054139D" w:rsidRDefault="00EC4629">
            <w:pPr>
              <w:rPr>
                <w:rFonts w:eastAsia="Calibri"/>
                <w:sz w:val="26"/>
                <w:szCs w:val="26"/>
                <w:lang w:eastAsia="en-US"/>
              </w:rPr>
            </w:pPr>
            <w:r>
              <w:rPr>
                <w:sz w:val="26"/>
                <w:szCs w:val="26"/>
              </w:rPr>
              <w:t>Ф.И.</w:t>
            </w:r>
            <w:r w:rsidR="0054139D">
              <w:rPr>
                <w:sz w:val="26"/>
                <w:szCs w:val="26"/>
              </w:rPr>
              <w:t>О. гражданина</w:t>
            </w:r>
          </w:p>
          <w:p w:rsidR="0054139D" w:rsidRDefault="0054139D">
            <w:pPr>
              <w:rPr>
                <w:sz w:val="26"/>
                <w:szCs w:val="26"/>
                <w:lang w:eastAsia="en-US"/>
              </w:rPr>
            </w:pP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rFonts w:eastAsia="Calibri"/>
                <w:sz w:val="26"/>
                <w:szCs w:val="26"/>
                <w:lang w:eastAsia="en-US"/>
              </w:rPr>
            </w:pPr>
          </w:p>
          <w:p w:rsidR="0054139D" w:rsidRDefault="0054139D">
            <w:pPr>
              <w:jc w:val="center"/>
              <w:rPr>
                <w:sz w:val="26"/>
                <w:szCs w:val="26"/>
              </w:rPr>
            </w:pPr>
          </w:p>
          <w:p w:rsidR="0054139D" w:rsidRDefault="0054139D">
            <w:pPr>
              <w:jc w:val="center"/>
              <w:rPr>
                <w:sz w:val="26"/>
                <w:szCs w:val="26"/>
              </w:rPr>
            </w:pPr>
          </w:p>
          <w:p w:rsidR="0054139D" w:rsidRDefault="0054139D">
            <w:pPr>
              <w:jc w:val="center"/>
              <w:rPr>
                <w:sz w:val="26"/>
                <w:szCs w:val="26"/>
              </w:rPr>
            </w:pPr>
          </w:p>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Паспортные данные</w:t>
            </w:r>
          </w:p>
        </w:tc>
        <w:tc>
          <w:tcPr>
            <w:tcW w:w="2822" w:type="pct"/>
            <w:tcBorders>
              <w:top w:val="single" w:sz="4" w:space="0" w:color="auto"/>
              <w:left w:val="single" w:sz="4" w:space="0" w:color="auto"/>
              <w:bottom w:val="single" w:sz="4" w:space="0" w:color="auto"/>
              <w:right w:val="single" w:sz="4" w:space="0" w:color="auto"/>
            </w:tcBorders>
          </w:tcPr>
          <w:p w:rsidR="0054139D" w:rsidRDefault="00EC4629">
            <w:pPr>
              <w:rPr>
                <w:rFonts w:eastAsia="Calibri"/>
                <w:sz w:val="26"/>
                <w:szCs w:val="26"/>
                <w:lang w:eastAsia="en-US"/>
              </w:rPr>
            </w:pPr>
            <w:r>
              <w:rPr>
                <w:sz w:val="26"/>
                <w:szCs w:val="26"/>
              </w:rPr>
              <w:t>с</w:t>
            </w:r>
            <w:r w:rsidR="0054139D">
              <w:rPr>
                <w:sz w:val="26"/>
                <w:szCs w:val="26"/>
              </w:rPr>
              <w:t>ерия _________ № ___________________</w:t>
            </w:r>
            <w:r w:rsidR="00F36F4D">
              <w:rPr>
                <w:sz w:val="26"/>
                <w:szCs w:val="26"/>
              </w:rPr>
              <w:t>__</w:t>
            </w:r>
          </w:p>
          <w:p w:rsidR="0054139D" w:rsidRDefault="00EC4629">
            <w:pPr>
              <w:rPr>
                <w:sz w:val="26"/>
                <w:szCs w:val="26"/>
              </w:rPr>
            </w:pPr>
            <w:r>
              <w:rPr>
                <w:sz w:val="26"/>
                <w:szCs w:val="26"/>
              </w:rPr>
              <w:t xml:space="preserve">дата выдачи: __________________ </w:t>
            </w:r>
            <w:proofErr w:type="spellStart"/>
            <w:r w:rsidR="0054139D">
              <w:rPr>
                <w:sz w:val="26"/>
                <w:szCs w:val="26"/>
              </w:rPr>
              <w:t>__</w:t>
            </w:r>
            <w:r>
              <w:rPr>
                <w:sz w:val="26"/>
                <w:szCs w:val="26"/>
              </w:rPr>
              <w:t>_____</w:t>
            </w:r>
            <w:r w:rsidR="0054139D">
              <w:rPr>
                <w:sz w:val="26"/>
                <w:szCs w:val="26"/>
              </w:rPr>
              <w:t>г</w:t>
            </w:r>
            <w:proofErr w:type="spellEnd"/>
            <w:r w:rsidR="0054139D">
              <w:rPr>
                <w:sz w:val="26"/>
                <w:szCs w:val="26"/>
              </w:rPr>
              <w:t>.</w:t>
            </w:r>
          </w:p>
          <w:p w:rsidR="0054139D" w:rsidRDefault="00EC4629">
            <w:pPr>
              <w:rPr>
                <w:sz w:val="26"/>
                <w:szCs w:val="26"/>
              </w:rPr>
            </w:pPr>
            <w:r>
              <w:rPr>
                <w:sz w:val="26"/>
                <w:szCs w:val="26"/>
              </w:rPr>
              <w:t>к</w:t>
            </w:r>
            <w:r w:rsidR="0054139D">
              <w:rPr>
                <w:sz w:val="26"/>
                <w:szCs w:val="26"/>
              </w:rPr>
              <w:t>ем выдан: __________________________</w:t>
            </w:r>
            <w:r w:rsidR="00F36F4D">
              <w:rPr>
                <w:sz w:val="26"/>
                <w:szCs w:val="26"/>
              </w:rPr>
              <w:t>__</w:t>
            </w:r>
          </w:p>
          <w:p w:rsidR="0054139D" w:rsidRDefault="0054139D">
            <w:pPr>
              <w:rPr>
                <w:sz w:val="26"/>
                <w:szCs w:val="26"/>
              </w:rPr>
            </w:pPr>
            <w:r>
              <w:rPr>
                <w:sz w:val="26"/>
                <w:szCs w:val="26"/>
              </w:rPr>
              <w:t>_____________________________________</w:t>
            </w:r>
            <w:r w:rsidR="00F36F4D">
              <w:rPr>
                <w:sz w:val="26"/>
                <w:szCs w:val="26"/>
              </w:rPr>
              <w:t>_</w:t>
            </w:r>
          </w:p>
          <w:p w:rsidR="0054139D" w:rsidRDefault="0054139D">
            <w:pP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Контактный телефон</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Дата рождения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Регион, из которого Вы прибываете (возвращаетесь)</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Pr="00B26208" w:rsidRDefault="0054139D">
            <w:pPr>
              <w:rPr>
                <w:rFonts w:eastAsia="Calibri"/>
                <w:sz w:val="26"/>
                <w:szCs w:val="26"/>
                <w:lang w:eastAsia="en-US"/>
              </w:rPr>
            </w:pPr>
            <w:r>
              <w:rPr>
                <w:sz w:val="26"/>
                <w:szCs w:val="26"/>
              </w:rPr>
              <w:t>Адрес места постоянного проживания в Республике Карелия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tcPr>
          <w:p w:rsidR="0054139D" w:rsidRPr="00B26208" w:rsidRDefault="0054139D">
            <w:pPr>
              <w:rPr>
                <w:rFonts w:eastAsia="Calibri"/>
                <w:sz w:val="26"/>
                <w:szCs w:val="26"/>
                <w:lang w:eastAsia="en-US"/>
              </w:rPr>
            </w:pPr>
            <w:r>
              <w:rPr>
                <w:sz w:val="26"/>
                <w:szCs w:val="26"/>
              </w:rPr>
              <w:t>Адрес места планируемого пребывания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Срок планируемого пребывания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Наличие за последние 14 дней контактов с лицами, имеющими признаки респираторных заболеваний</w:t>
            </w:r>
          </w:p>
        </w:tc>
        <w:tc>
          <w:tcPr>
            <w:tcW w:w="2822" w:type="pct"/>
            <w:tcBorders>
              <w:top w:val="single" w:sz="4" w:space="0" w:color="auto"/>
              <w:left w:val="single" w:sz="4" w:space="0" w:color="auto"/>
              <w:bottom w:val="single" w:sz="4" w:space="0" w:color="auto"/>
              <w:right w:val="single" w:sz="4" w:space="0" w:color="auto"/>
            </w:tcBorders>
            <w:hideMark/>
          </w:tcPr>
          <w:p w:rsidR="0054139D" w:rsidRDefault="00F36F4D">
            <w:pPr>
              <w:jc w:val="center"/>
              <w:rPr>
                <w:sz w:val="26"/>
                <w:szCs w:val="26"/>
                <w:lang w:eastAsia="en-US"/>
              </w:rPr>
            </w:pPr>
            <w:r>
              <w:rPr>
                <w:sz w:val="26"/>
                <w:szCs w:val="26"/>
              </w:rPr>
              <w:t>да/</w:t>
            </w:r>
            <w:r w:rsidR="0054139D">
              <w:rPr>
                <w:sz w:val="26"/>
                <w:szCs w:val="26"/>
              </w:rPr>
              <w:t>нет</w:t>
            </w: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Наличие признаков респираторных заболеваний у Вас</w:t>
            </w:r>
          </w:p>
        </w:tc>
        <w:tc>
          <w:tcPr>
            <w:tcW w:w="2822" w:type="pct"/>
            <w:tcBorders>
              <w:top w:val="single" w:sz="4" w:space="0" w:color="auto"/>
              <w:left w:val="single" w:sz="4" w:space="0" w:color="auto"/>
              <w:bottom w:val="single" w:sz="4" w:space="0" w:color="auto"/>
              <w:right w:val="single" w:sz="4" w:space="0" w:color="auto"/>
            </w:tcBorders>
            <w:hideMark/>
          </w:tcPr>
          <w:p w:rsidR="0054139D" w:rsidRDefault="001E1D78">
            <w:pPr>
              <w:jc w:val="center"/>
              <w:rPr>
                <w:sz w:val="26"/>
                <w:szCs w:val="26"/>
                <w:lang w:eastAsia="en-US"/>
              </w:rPr>
            </w:pPr>
            <w:r>
              <w:rPr>
                <w:sz w:val="26"/>
                <w:szCs w:val="26"/>
              </w:rPr>
              <w:t>да</w:t>
            </w:r>
            <w:r w:rsidR="00F36F4D">
              <w:rPr>
                <w:sz w:val="26"/>
                <w:szCs w:val="26"/>
              </w:rPr>
              <w:t>/</w:t>
            </w:r>
            <w:r w:rsidR="0054139D">
              <w:rPr>
                <w:sz w:val="26"/>
                <w:szCs w:val="26"/>
              </w:rPr>
              <w:t>нет</w:t>
            </w:r>
          </w:p>
        </w:tc>
      </w:tr>
    </w:tbl>
    <w:p w:rsidR="0054139D" w:rsidRDefault="0054139D" w:rsidP="0054139D">
      <w:pPr>
        <w:jc w:val="both"/>
        <w:rPr>
          <w:sz w:val="20"/>
          <w:lang w:eastAsia="en-US"/>
        </w:rPr>
      </w:pPr>
    </w:p>
    <w:p w:rsidR="0054139D" w:rsidRDefault="0054139D" w:rsidP="0054139D">
      <w:pPr>
        <w:jc w:val="both"/>
        <w:rPr>
          <w:sz w:val="28"/>
          <w:szCs w:val="28"/>
        </w:rPr>
      </w:pPr>
      <w:r w:rsidRPr="00B26208">
        <w:rPr>
          <w:sz w:val="28"/>
          <w:szCs w:val="28"/>
        </w:rPr>
        <w:t>На обработку  персональных  данных  согласе</w:t>
      </w:r>
      <w:proofErr w:type="gramStart"/>
      <w:r w:rsidRPr="00B26208">
        <w:rPr>
          <w:sz w:val="28"/>
          <w:szCs w:val="28"/>
        </w:rPr>
        <w:t>н(</w:t>
      </w:r>
      <w:proofErr w:type="gramEnd"/>
      <w:r w:rsidRPr="00B26208">
        <w:rPr>
          <w:sz w:val="28"/>
          <w:szCs w:val="28"/>
        </w:rPr>
        <w:t>а).</w:t>
      </w:r>
    </w:p>
    <w:p w:rsidR="00EC4629" w:rsidRPr="00B26208" w:rsidRDefault="00EC4629" w:rsidP="0054139D">
      <w:pPr>
        <w:jc w:val="both"/>
        <w:rPr>
          <w:sz w:val="28"/>
          <w:szCs w:val="28"/>
        </w:rPr>
      </w:pPr>
    </w:p>
    <w:p w:rsidR="0054139D" w:rsidRPr="00B26208" w:rsidRDefault="0054139D" w:rsidP="00EC4629">
      <w:pPr>
        <w:ind w:firstLine="709"/>
        <w:jc w:val="both"/>
        <w:rPr>
          <w:sz w:val="28"/>
          <w:szCs w:val="28"/>
        </w:rPr>
      </w:pPr>
      <w:r w:rsidRPr="00B26208">
        <w:rPr>
          <w:sz w:val="28"/>
          <w:szCs w:val="28"/>
        </w:rPr>
        <w:t>С распоряжением Гл</w:t>
      </w:r>
      <w:r w:rsidR="00EC4629">
        <w:rPr>
          <w:sz w:val="28"/>
          <w:szCs w:val="28"/>
        </w:rPr>
        <w:t xml:space="preserve">авы Республики Карелия от 12 марта </w:t>
      </w:r>
      <w:r w:rsidRPr="00B26208">
        <w:rPr>
          <w:sz w:val="28"/>
          <w:szCs w:val="28"/>
        </w:rPr>
        <w:t>2020</w:t>
      </w:r>
      <w:r w:rsidR="00EC4629">
        <w:rPr>
          <w:sz w:val="28"/>
          <w:szCs w:val="28"/>
        </w:rPr>
        <w:t xml:space="preserve"> года № 127-р о необходимости 14-</w:t>
      </w:r>
      <w:r w:rsidRPr="00B26208">
        <w:rPr>
          <w:sz w:val="28"/>
          <w:szCs w:val="28"/>
        </w:rPr>
        <w:t xml:space="preserve">дневной самоизоляции, Указом Главы </w:t>
      </w:r>
      <w:r w:rsidR="00EC4629">
        <w:rPr>
          <w:sz w:val="28"/>
          <w:szCs w:val="28"/>
        </w:rPr>
        <w:t xml:space="preserve">Республики Карелия от 16 апреля </w:t>
      </w:r>
      <w:r w:rsidRPr="00B26208">
        <w:rPr>
          <w:sz w:val="28"/>
          <w:szCs w:val="28"/>
        </w:rPr>
        <w:t>2020</w:t>
      </w:r>
      <w:r w:rsidR="00EC4629">
        <w:rPr>
          <w:sz w:val="28"/>
          <w:szCs w:val="28"/>
        </w:rPr>
        <w:t xml:space="preserve"> года</w:t>
      </w:r>
      <w:r w:rsidRPr="00B26208">
        <w:rPr>
          <w:sz w:val="28"/>
          <w:szCs w:val="28"/>
        </w:rPr>
        <w:t xml:space="preserve"> № 29 «О введении ограничительных мероприятий на отдельных территориях Республики Карелия» ознакомле</w:t>
      </w:r>
      <w:proofErr w:type="gramStart"/>
      <w:r w:rsidRPr="00B26208">
        <w:rPr>
          <w:sz w:val="28"/>
          <w:szCs w:val="28"/>
        </w:rPr>
        <w:t>н(</w:t>
      </w:r>
      <w:proofErr w:type="gramEnd"/>
      <w:r w:rsidRPr="00B26208">
        <w:rPr>
          <w:sz w:val="28"/>
          <w:szCs w:val="28"/>
        </w:rPr>
        <w:t>а), об ответственности в рамках  стать</w:t>
      </w:r>
      <w:r w:rsidR="00B26208">
        <w:rPr>
          <w:sz w:val="28"/>
          <w:szCs w:val="28"/>
        </w:rPr>
        <w:t xml:space="preserve">и 20.6.1  </w:t>
      </w:r>
      <w:proofErr w:type="spellStart"/>
      <w:r w:rsidR="00B26208">
        <w:rPr>
          <w:sz w:val="28"/>
          <w:szCs w:val="28"/>
        </w:rPr>
        <w:t>КоАП</w:t>
      </w:r>
      <w:proofErr w:type="spellEnd"/>
      <w:r w:rsidR="00B26208">
        <w:rPr>
          <w:sz w:val="28"/>
          <w:szCs w:val="28"/>
        </w:rPr>
        <w:t xml:space="preserve"> предупрежде</w:t>
      </w:r>
      <w:r w:rsidR="00EC4629">
        <w:rPr>
          <w:sz w:val="28"/>
          <w:szCs w:val="28"/>
        </w:rPr>
        <w:t>н(а), 1 экземпляр</w:t>
      </w:r>
      <w:r w:rsidR="00F36F4D">
        <w:rPr>
          <w:sz w:val="28"/>
          <w:szCs w:val="28"/>
        </w:rPr>
        <w:t xml:space="preserve"> предупреждения получил.</w:t>
      </w:r>
    </w:p>
    <w:p w:rsidR="0054139D" w:rsidRPr="00B26208" w:rsidRDefault="0054139D" w:rsidP="0054139D">
      <w:pPr>
        <w:jc w:val="both"/>
        <w:rPr>
          <w:sz w:val="28"/>
          <w:szCs w:val="28"/>
        </w:rPr>
      </w:pPr>
    </w:p>
    <w:p w:rsidR="0054139D" w:rsidRPr="00B26208" w:rsidRDefault="0054139D" w:rsidP="0054139D">
      <w:pPr>
        <w:jc w:val="center"/>
        <w:rPr>
          <w:sz w:val="28"/>
          <w:szCs w:val="28"/>
        </w:rPr>
      </w:pPr>
    </w:p>
    <w:p w:rsidR="0054139D" w:rsidRPr="00B26208" w:rsidRDefault="0054139D" w:rsidP="0054139D">
      <w:pPr>
        <w:jc w:val="both"/>
        <w:rPr>
          <w:sz w:val="28"/>
          <w:szCs w:val="28"/>
        </w:rPr>
      </w:pPr>
      <w:r w:rsidRPr="00B26208">
        <w:rPr>
          <w:sz w:val="28"/>
          <w:szCs w:val="28"/>
        </w:rPr>
        <w:t xml:space="preserve">Подпись ______________________________________ </w:t>
      </w:r>
    </w:p>
    <w:p w:rsidR="0054139D" w:rsidRPr="00B26208" w:rsidRDefault="0054139D" w:rsidP="0054139D">
      <w:pPr>
        <w:ind w:firstLine="720"/>
        <w:jc w:val="both"/>
        <w:rPr>
          <w:sz w:val="28"/>
          <w:szCs w:val="28"/>
        </w:rPr>
      </w:pPr>
      <w:r w:rsidRPr="00B26208">
        <w:rPr>
          <w:sz w:val="28"/>
          <w:szCs w:val="28"/>
        </w:rPr>
        <w:t xml:space="preserve">   </w:t>
      </w:r>
    </w:p>
    <w:p w:rsidR="0054139D" w:rsidRPr="00B26208" w:rsidRDefault="0054139D" w:rsidP="0054139D">
      <w:pPr>
        <w:jc w:val="both"/>
        <w:rPr>
          <w:sz w:val="28"/>
          <w:szCs w:val="28"/>
        </w:rPr>
      </w:pPr>
      <w:r w:rsidRPr="00B26208">
        <w:rPr>
          <w:sz w:val="28"/>
          <w:szCs w:val="28"/>
        </w:rPr>
        <w:t>«____» _______________ 20__ г.</w:t>
      </w:r>
    </w:p>
    <w:p w:rsidR="0054139D" w:rsidRPr="00F56D5E" w:rsidRDefault="0054139D" w:rsidP="00F56D5E">
      <w:pPr>
        <w:pStyle w:val="ConsPlusNormal"/>
        <w:ind w:firstLine="0"/>
        <w:rPr>
          <w:rFonts w:ascii="Times New Roman" w:hAnsi="Times New Roman" w:cs="Times New Roman"/>
          <w:sz w:val="28"/>
          <w:szCs w:val="28"/>
        </w:rPr>
      </w:pPr>
    </w:p>
    <w:sectPr w:rsidR="0054139D" w:rsidRPr="00F56D5E" w:rsidSect="006A00F0">
      <w:pgSz w:w="11906" w:h="16838"/>
      <w:pgMar w:top="1134" w:right="1276" w:bottom="1134" w:left="1559"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29" w:rsidRDefault="00EC4629">
      <w:r>
        <w:separator/>
      </w:r>
    </w:p>
  </w:endnote>
  <w:endnote w:type="continuationSeparator" w:id="0">
    <w:p w:rsidR="00EC4629" w:rsidRDefault="00EC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29" w:rsidRDefault="00EC4629">
      <w:r>
        <w:separator/>
      </w:r>
    </w:p>
  </w:footnote>
  <w:footnote w:type="continuationSeparator" w:id="0">
    <w:p w:rsidR="00EC4629" w:rsidRDefault="00EC4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29" w:rsidRDefault="00D06908" w:rsidP="00160E0D">
    <w:pPr>
      <w:pStyle w:val="a5"/>
      <w:framePr w:wrap="around" w:vAnchor="text" w:hAnchor="margin" w:xAlign="center" w:y="1"/>
      <w:rPr>
        <w:rStyle w:val="a7"/>
      </w:rPr>
    </w:pPr>
    <w:r>
      <w:rPr>
        <w:rStyle w:val="a7"/>
      </w:rPr>
      <w:fldChar w:fldCharType="begin"/>
    </w:r>
    <w:r w:rsidR="00EC4629">
      <w:rPr>
        <w:rStyle w:val="a7"/>
      </w:rPr>
      <w:instrText xml:space="preserve">PAGE  </w:instrText>
    </w:r>
    <w:r>
      <w:rPr>
        <w:rStyle w:val="a7"/>
      </w:rPr>
      <w:fldChar w:fldCharType="end"/>
    </w:r>
  </w:p>
  <w:p w:rsidR="00EC4629" w:rsidRDefault="00EC46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50284"/>
      <w:docPartObj>
        <w:docPartGallery w:val="Page Numbers (Top of Page)"/>
        <w:docPartUnique/>
      </w:docPartObj>
    </w:sdtPr>
    <w:sdtContent>
      <w:p w:rsidR="00D943EC" w:rsidRDefault="00D06908">
        <w:pPr>
          <w:pStyle w:val="a5"/>
          <w:jc w:val="center"/>
        </w:pPr>
        <w:fldSimple w:instr=" PAGE   \* MERGEFORMAT ">
          <w:r w:rsidR="00791E95">
            <w:rPr>
              <w:noProof/>
            </w:rPr>
            <w:t>3</w:t>
          </w:r>
        </w:fldSimple>
      </w:p>
    </w:sdtContent>
  </w:sdt>
  <w:p w:rsidR="00D943EC" w:rsidRDefault="00D943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0BC8"/>
    <w:multiLevelType w:val="hybridMultilevel"/>
    <w:tmpl w:val="7A3CB904"/>
    <w:lvl w:ilvl="0" w:tplc="719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C46B2B"/>
    <w:rsid w:val="000113ED"/>
    <w:rsid w:val="00017FB4"/>
    <w:rsid w:val="00022F93"/>
    <w:rsid w:val="00026A6B"/>
    <w:rsid w:val="00031640"/>
    <w:rsid w:val="000425C5"/>
    <w:rsid w:val="00044D24"/>
    <w:rsid w:val="00052AA2"/>
    <w:rsid w:val="000611FB"/>
    <w:rsid w:val="00061C57"/>
    <w:rsid w:val="00070828"/>
    <w:rsid w:val="00082FEB"/>
    <w:rsid w:val="000918FC"/>
    <w:rsid w:val="000A1643"/>
    <w:rsid w:val="000A6C33"/>
    <w:rsid w:val="000B5BB8"/>
    <w:rsid w:val="000C2369"/>
    <w:rsid w:val="000E14DB"/>
    <w:rsid w:val="00115F3A"/>
    <w:rsid w:val="00135646"/>
    <w:rsid w:val="0014277E"/>
    <w:rsid w:val="00146034"/>
    <w:rsid w:val="00150146"/>
    <w:rsid w:val="00160E0D"/>
    <w:rsid w:val="001644B9"/>
    <w:rsid w:val="00183585"/>
    <w:rsid w:val="00185FB9"/>
    <w:rsid w:val="001938F2"/>
    <w:rsid w:val="001A1C7F"/>
    <w:rsid w:val="001A35C5"/>
    <w:rsid w:val="001B519E"/>
    <w:rsid w:val="001B7CE3"/>
    <w:rsid w:val="001D428C"/>
    <w:rsid w:val="001E1D78"/>
    <w:rsid w:val="00202441"/>
    <w:rsid w:val="0020449A"/>
    <w:rsid w:val="00234B76"/>
    <w:rsid w:val="00237173"/>
    <w:rsid w:val="00250C86"/>
    <w:rsid w:val="0025404C"/>
    <w:rsid w:val="00261244"/>
    <w:rsid w:val="002714E4"/>
    <w:rsid w:val="00283493"/>
    <w:rsid w:val="0028637C"/>
    <w:rsid w:val="00287AD1"/>
    <w:rsid w:val="00293A2D"/>
    <w:rsid w:val="002A57CF"/>
    <w:rsid w:val="002A6477"/>
    <w:rsid w:val="002B1C91"/>
    <w:rsid w:val="002B1CDC"/>
    <w:rsid w:val="002C4726"/>
    <w:rsid w:val="002D581C"/>
    <w:rsid w:val="002E38DB"/>
    <w:rsid w:val="002E7E5A"/>
    <w:rsid w:val="003129EB"/>
    <w:rsid w:val="00315D06"/>
    <w:rsid w:val="00315E0E"/>
    <w:rsid w:val="00322A9A"/>
    <w:rsid w:val="00322AB4"/>
    <w:rsid w:val="003503F4"/>
    <w:rsid w:val="00353DA1"/>
    <w:rsid w:val="003670D8"/>
    <w:rsid w:val="00372D34"/>
    <w:rsid w:val="00375985"/>
    <w:rsid w:val="003760A3"/>
    <w:rsid w:val="00382819"/>
    <w:rsid w:val="003867F1"/>
    <w:rsid w:val="003A122E"/>
    <w:rsid w:val="003E728C"/>
    <w:rsid w:val="00402B7E"/>
    <w:rsid w:val="004053EC"/>
    <w:rsid w:val="00405563"/>
    <w:rsid w:val="004101D0"/>
    <w:rsid w:val="004122D7"/>
    <w:rsid w:val="00422024"/>
    <w:rsid w:val="004226B4"/>
    <w:rsid w:val="004443C7"/>
    <w:rsid w:val="0047166F"/>
    <w:rsid w:val="004924B3"/>
    <w:rsid w:val="004A43B4"/>
    <w:rsid w:val="004D176B"/>
    <w:rsid w:val="004D3D75"/>
    <w:rsid w:val="004E3C29"/>
    <w:rsid w:val="00505AD9"/>
    <w:rsid w:val="0051626B"/>
    <w:rsid w:val="005252BA"/>
    <w:rsid w:val="0054139D"/>
    <w:rsid w:val="005422D0"/>
    <w:rsid w:val="00547ADB"/>
    <w:rsid w:val="005516CF"/>
    <w:rsid w:val="00551CAB"/>
    <w:rsid w:val="00563720"/>
    <w:rsid w:val="005A6145"/>
    <w:rsid w:val="005B06F1"/>
    <w:rsid w:val="005B09D0"/>
    <w:rsid w:val="005B58C4"/>
    <w:rsid w:val="005D0308"/>
    <w:rsid w:val="005E2CAA"/>
    <w:rsid w:val="006052A4"/>
    <w:rsid w:val="00607870"/>
    <w:rsid w:val="00611E6D"/>
    <w:rsid w:val="006136FF"/>
    <w:rsid w:val="00623276"/>
    <w:rsid w:val="006422C1"/>
    <w:rsid w:val="006536CA"/>
    <w:rsid w:val="00665C8B"/>
    <w:rsid w:val="006845E5"/>
    <w:rsid w:val="00686F91"/>
    <w:rsid w:val="006924A8"/>
    <w:rsid w:val="00695ED7"/>
    <w:rsid w:val="006A00F0"/>
    <w:rsid w:val="006B3300"/>
    <w:rsid w:val="006B5941"/>
    <w:rsid w:val="006C36B9"/>
    <w:rsid w:val="006D53BF"/>
    <w:rsid w:val="006D6FE0"/>
    <w:rsid w:val="006E5373"/>
    <w:rsid w:val="006F218B"/>
    <w:rsid w:val="006F3378"/>
    <w:rsid w:val="00703AC6"/>
    <w:rsid w:val="00710CB8"/>
    <w:rsid w:val="00724853"/>
    <w:rsid w:val="00740449"/>
    <w:rsid w:val="00745DCA"/>
    <w:rsid w:val="00760E1C"/>
    <w:rsid w:val="00761D1D"/>
    <w:rsid w:val="00763E10"/>
    <w:rsid w:val="007701E2"/>
    <w:rsid w:val="00780F74"/>
    <w:rsid w:val="00783FA1"/>
    <w:rsid w:val="0079073E"/>
    <w:rsid w:val="0079127E"/>
    <w:rsid w:val="00791E95"/>
    <w:rsid w:val="007A43E3"/>
    <w:rsid w:val="007A6CD6"/>
    <w:rsid w:val="007B0ABE"/>
    <w:rsid w:val="007B37EE"/>
    <w:rsid w:val="007D3323"/>
    <w:rsid w:val="007E4C18"/>
    <w:rsid w:val="007F0664"/>
    <w:rsid w:val="00801B5E"/>
    <w:rsid w:val="00810732"/>
    <w:rsid w:val="008122FA"/>
    <w:rsid w:val="0081721E"/>
    <w:rsid w:val="00864464"/>
    <w:rsid w:val="00866C9D"/>
    <w:rsid w:val="00870879"/>
    <w:rsid w:val="0087478C"/>
    <w:rsid w:val="00877641"/>
    <w:rsid w:val="008875F9"/>
    <w:rsid w:val="00897870"/>
    <w:rsid w:val="008A2BD0"/>
    <w:rsid w:val="008B4E4D"/>
    <w:rsid w:val="008B4E5E"/>
    <w:rsid w:val="008B4F15"/>
    <w:rsid w:val="008C0971"/>
    <w:rsid w:val="008C7A3F"/>
    <w:rsid w:val="008D5868"/>
    <w:rsid w:val="00910136"/>
    <w:rsid w:val="0092132F"/>
    <w:rsid w:val="00934B87"/>
    <w:rsid w:val="00935945"/>
    <w:rsid w:val="00937EF9"/>
    <w:rsid w:val="00972879"/>
    <w:rsid w:val="009777E9"/>
    <w:rsid w:val="0099161F"/>
    <w:rsid w:val="0099178A"/>
    <w:rsid w:val="00993072"/>
    <w:rsid w:val="009975E0"/>
    <w:rsid w:val="009A0523"/>
    <w:rsid w:val="009A4D02"/>
    <w:rsid w:val="009C758D"/>
    <w:rsid w:val="009D00E0"/>
    <w:rsid w:val="009D5215"/>
    <w:rsid w:val="009F7BB2"/>
    <w:rsid w:val="00A16159"/>
    <w:rsid w:val="00A169A1"/>
    <w:rsid w:val="00A24B72"/>
    <w:rsid w:val="00A352B8"/>
    <w:rsid w:val="00A4462C"/>
    <w:rsid w:val="00A7259C"/>
    <w:rsid w:val="00A864A9"/>
    <w:rsid w:val="00A86722"/>
    <w:rsid w:val="00A94495"/>
    <w:rsid w:val="00A9451D"/>
    <w:rsid w:val="00AA256B"/>
    <w:rsid w:val="00AA2AE4"/>
    <w:rsid w:val="00AC0214"/>
    <w:rsid w:val="00AC7097"/>
    <w:rsid w:val="00AF13D2"/>
    <w:rsid w:val="00AF2F48"/>
    <w:rsid w:val="00B02DBB"/>
    <w:rsid w:val="00B0379E"/>
    <w:rsid w:val="00B05F5A"/>
    <w:rsid w:val="00B16FF8"/>
    <w:rsid w:val="00B218FD"/>
    <w:rsid w:val="00B26208"/>
    <w:rsid w:val="00B32B99"/>
    <w:rsid w:val="00B33D1A"/>
    <w:rsid w:val="00B345B0"/>
    <w:rsid w:val="00B366F4"/>
    <w:rsid w:val="00B466D0"/>
    <w:rsid w:val="00B531CA"/>
    <w:rsid w:val="00B6042E"/>
    <w:rsid w:val="00B62B71"/>
    <w:rsid w:val="00B85235"/>
    <w:rsid w:val="00B864CB"/>
    <w:rsid w:val="00BB0647"/>
    <w:rsid w:val="00BB12DF"/>
    <w:rsid w:val="00BB5DDC"/>
    <w:rsid w:val="00BC2901"/>
    <w:rsid w:val="00BC74EE"/>
    <w:rsid w:val="00BE0215"/>
    <w:rsid w:val="00BE345F"/>
    <w:rsid w:val="00BE7D9E"/>
    <w:rsid w:val="00C24314"/>
    <w:rsid w:val="00C40A32"/>
    <w:rsid w:val="00C46640"/>
    <w:rsid w:val="00C46B2B"/>
    <w:rsid w:val="00C54713"/>
    <w:rsid w:val="00C61003"/>
    <w:rsid w:val="00C61FB2"/>
    <w:rsid w:val="00C72D7F"/>
    <w:rsid w:val="00C750C3"/>
    <w:rsid w:val="00C75211"/>
    <w:rsid w:val="00C8253D"/>
    <w:rsid w:val="00C870A4"/>
    <w:rsid w:val="00C90417"/>
    <w:rsid w:val="00C96BAE"/>
    <w:rsid w:val="00CB2DAB"/>
    <w:rsid w:val="00CC1D62"/>
    <w:rsid w:val="00CC6282"/>
    <w:rsid w:val="00CD0928"/>
    <w:rsid w:val="00CD7C2D"/>
    <w:rsid w:val="00CE2E09"/>
    <w:rsid w:val="00CF66FC"/>
    <w:rsid w:val="00CF6D68"/>
    <w:rsid w:val="00D06908"/>
    <w:rsid w:val="00D42CB4"/>
    <w:rsid w:val="00D63BAA"/>
    <w:rsid w:val="00D84D57"/>
    <w:rsid w:val="00D943EC"/>
    <w:rsid w:val="00D95B35"/>
    <w:rsid w:val="00DA20DA"/>
    <w:rsid w:val="00DB2068"/>
    <w:rsid w:val="00DC4739"/>
    <w:rsid w:val="00DD2A30"/>
    <w:rsid w:val="00DE4957"/>
    <w:rsid w:val="00DE52AA"/>
    <w:rsid w:val="00DE62F0"/>
    <w:rsid w:val="00DE68C5"/>
    <w:rsid w:val="00DE7248"/>
    <w:rsid w:val="00DE7A5A"/>
    <w:rsid w:val="00DF6AA0"/>
    <w:rsid w:val="00E0100D"/>
    <w:rsid w:val="00E07A31"/>
    <w:rsid w:val="00E07F62"/>
    <w:rsid w:val="00E204C3"/>
    <w:rsid w:val="00E42113"/>
    <w:rsid w:val="00E43503"/>
    <w:rsid w:val="00E4753A"/>
    <w:rsid w:val="00E71D7C"/>
    <w:rsid w:val="00E75437"/>
    <w:rsid w:val="00E835EA"/>
    <w:rsid w:val="00E97C2B"/>
    <w:rsid w:val="00E97D2B"/>
    <w:rsid w:val="00EA0861"/>
    <w:rsid w:val="00EB10BF"/>
    <w:rsid w:val="00EB5CD9"/>
    <w:rsid w:val="00EC4629"/>
    <w:rsid w:val="00EC4F8D"/>
    <w:rsid w:val="00ED0DB6"/>
    <w:rsid w:val="00ED0EEA"/>
    <w:rsid w:val="00ED2F29"/>
    <w:rsid w:val="00EE3303"/>
    <w:rsid w:val="00EF4E04"/>
    <w:rsid w:val="00EF4ECC"/>
    <w:rsid w:val="00F10A57"/>
    <w:rsid w:val="00F130B3"/>
    <w:rsid w:val="00F36F4D"/>
    <w:rsid w:val="00F44374"/>
    <w:rsid w:val="00F53F14"/>
    <w:rsid w:val="00F56D5E"/>
    <w:rsid w:val="00F63473"/>
    <w:rsid w:val="00F67800"/>
    <w:rsid w:val="00F74A68"/>
    <w:rsid w:val="00F81DA7"/>
    <w:rsid w:val="00F93553"/>
    <w:rsid w:val="00F93A4D"/>
    <w:rsid w:val="00FB4034"/>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 w:type="paragraph" w:customStyle="1" w:styleId="50">
    <w:name w:val="Основной текст (5)"/>
    <w:basedOn w:val="a"/>
    <w:rsid w:val="0054139D"/>
    <w:pPr>
      <w:shd w:val="clear" w:color="auto" w:fill="FFFFFF"/>
      <w:suppressAutoHyphens/>
      <w:spacing w:before="600" w:after="240" w:line="322" w:lineRule="exact"/>
      <w:jc w:val="center"/>
    </w:pPr>
    <w:rPr>
      <w:b/>
      <w:bCs/>
      <w:color w:val="000000"/>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910234622">
      <w:bodyDiv w:val="1"/>
      <w:marLeft w:val="0"/>
      <w:marRight w:val="0"/>
      <w:marTop w:val="0"/>
      <w:marBottom w:val="0"/>
      <w:divBdr>
        <w:top w:val="none" w:sz="0" w:space="0" w:color="auto"/>
        <w:left w:val="none" w:sz="0" w:space="0" w:color="auto"/>
        <w:bottom w:val="none" w:sz="0" w:space="0" w:color="auto"/>
        <w:right w:val="none" w:sz="0" w:space="0" w:color="auto"/>
      </w:divBdr>
    </w:div>
    <w:div w:id="990525725">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 w:id="1512137118">
      <w:bodyDiv w:val="1"/>
      <w:marLeft w:val="0"/>
      <w:marRight w:val="0"/>
      <w:marTop w:val="0"/>
      <w:marBottom w:val="0"/>
      <w:divBdr>
        <w:top w:val="none" w:sz="0" w:space="0" w:color="auto"/>
        <w:left w:val="none" w:sz="0" w:space="0" w:color="auto"/>
        <w:bottom w:val="none" w:sz="0" w:space="0" w:color="auto"/>
        <w:right w:val="none" w:sz="0" w:space="0" w:color="auto"/>
      </w:divBdr>
    </w:div>
    <w:div w:id="1610968082">
      <w:bodyDiv w:val="1"/>
      <w:marLeft w:val="0"/>
      <w:marRight w:val="0"/>
      <w:marTop w:val="0"/>
      <w:marBottom w:val="0"/>
      <w:divBdr>
        <w:top w:val="none" w:sz="0" w:space="0" w:color="auto"/>
        <w:left w:val="none" w:sz="0" w:space="0" w:color="auto"/>
        <w:bottom w:val="none" w:sz="0" w:space="0" w:color="auto"/>
        <w:right w:val="none" w:sz="0" w:space="0" w:color="auto"/>
      </w:divBdr>
    </w:div>
    <w:div w:id="19676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18283-2BEF-4701-A60C-4F744730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Янчиленко</cp:lastModifiedBy>
  <cp:revision>3</cp:revision>
  <cp:lastPrinted>2020-04-17T11:20:00Z</cp:lastPrinted>
  <dcterms:created xsi:type="dcterms:W3CDTF">2020-04-17T11:43:00Z</dcterms:created>
  <dcterms:modified xsi:type="dcterms:W3CDTF">2020-04-17T14:03:00Z</dcterms:modified>
</cp:coreProperties>
</file>